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9B9" w:rsidRPr="00A334C3" w:rsidRDefault="006C19B9" w:rsidP="006C19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34C3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6C19B9" w:rsidRPr="00A334C3" w:rsidRDefault="006C19B9" w:rsidP="006C19B9">
      <w:pPr>
        <w:pStyle w:val="30"/>
        <w:shd w:val="clear" w:color="auto" w:fill="auto"/>
        <w:tabs>
          <w:tab w:val="left" w:pos="8931"/>
        </w:tabs>
        <w:spacing w:before="0" w:line="240" w:lineRule="auto"/>
        <w:ind w:firstLine="0"/>
        <w:jc w:val="center"/>
        <w:rPr>
          <w:b/>
          <w:i w:val="0"/>
          <w:sz w:val="28"/>
          <w:szCs w:val="28"/>
        </w:rPr>
      </w:pPr>
      <w:r w:rsidRPr="00A334C3">
        <w:rPr>
          <w:b/>
          <w:i w:val="0"/>
          <w:sz w:val="28"/>
          <w:szCs w:val="28"/>
          <w:lang w:val="en-US"/>
        </w:rPr>
        <w:t>V</w:t>
      </w:r>
      <w:r w:rsidR="000F4200">
        <w:rPr>
          <w:b/>
          <w:i w:val="0"/>
          <w:sz w:val="28"/>
          <w:szCs w:val="28"/>
          <w:lang w:val="en-US"/>
        </w:rPr>
        <w:t>I</w:t>
      </w:r>
      <w:r w:rsidR="00644588">
        <w:rPr>
          <w:b/>
          <w:i w:val="0"/>
          <w:sz w:val="28"/>
          <w:szCs w:val="28"/>
          <w:lang w:val="en-US"/>
        </w:rPr>
        <w:t>II</w:t>
      </w:r>
      <w:r w:rsidRPr="00A334C3">
        <w:rPr>
          <w:b/>
          <w:i w:val="0"/>
          <w:sz w:val="28"/>
          <w:szCs w:val="28"/>
        </w:rPr>
        <w:t xml:space="preserve"> Ежегодной межвузовской межрегиональной нау</w:t>
      </w:r>
      <w:r w:rsidR="00561558" w:rsidRPr="00A334C3">
        <w:rPr>
          <w:b/>
          <w:i w:val="0"/>
          <w:sz w:val="28"/>
          <w:szCs w:val="28"/>
        </w:rPr>
        <w:t>чной конференции</w:t>
      </w:r>
    </w:p>
    <w:p w:rsidR="006C19B9" w:rsidRPr="00A334C3" w:rsidRDefault="006C19B9" w:rsidP="006C19B9">
      <w:pPr>
        <w:pStyle w:val="30"/>
        <w:shd w:val="clear" w:color="auto" w:fill="auto"/>
        <w:tabs>
          <w:tab w:val="left" w:pos="8931"/>
        </w:tabs>
        <w:spacing w:before="0" w:line="240" w:lineRule="auto"/>
        <w:ind w:firstLine="0"/>
        <w:jc w:val="center"/>
        <w:rPr>
          <w:rFonts w:eastAsiaTheme="minorHAnsi"/>
          <w:b/>
          <w:i w:val="0"/>
          <w:iCs w:val="0"/>
          <w:sz w:val="28"/>
          <w:szCs w:val="28"/>
        </w:rPr>
      </w:pPr>
    </w:p>
    <w:p w:rsidR="006C19B9" w:rsidRPr="00A334C3" w:rsidRDefault="006C19B9" w:rsidP="00D425F7">
      <w:pPr>
        <w:pStyle w:val="a6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A334C3">
        <w:rPr>
          <w:rFonts w:ascii="Times New Roman" w:hAnsi="Times New Roman" w:cs="Times New Roman"/>
          <w:sz w:val="28"/>
          <w:szCs w:val="28"/>
        </w:rPr>
        <w:t>«Актуальные вопросы развития российской фармации» – Ильинские чтения</w:t>
      </w:r>
    </w:p>
    <w:p w:rsidR="00BD66C8" w:rsidRPr="00A334C3" w:rsidRDefault="00BD66C8" w:rsidP="00D425F7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334C3">
        <w:rPr>
          <w:rFonts w:ascii="Times New Roman" w:hAnsi="Times New Roman" w:cs="Times New Roman"/>
          <w:b/>
          <w:sz w:val="32"/>
          <w:szCs w:val="32"/>
          <w:lang w:eastAsia="ru-RU"/>
        </w:rPr>
        <w:t>Уважаемые коллеги!</w:t>
      </w:r>
    </w:p>
    <w:p w:rsidR="00D425F7" w:rsidRPr="000F4200" w:rsidRDefault="00FF5E95" w:rsidP="0048613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4C3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учреждение высшего образования «</w:t>
      </w:r>
      <w:r w:rsidR="00674CCB" w:rsidRPr="00A334C3">
        <w:rPr>
          <w:rFonts w:ascii="Times New Roman" w:hAnsi="Times New Roman" w:cs="Times New Roman"/>
          <w:sz w:val="28"/>
          <w:szCs w:val="28"/>
        </w:rPr>
        <w:t>Военно-медицинск</w:t>
      </w:r>
      <w:r w:rsidR="005E2828" w:rsidRPr="00A334C3">
        <w:rPr>
          <w:rFonts w:ascii="Times New Roman" w:hAnsi="Times New Roman" w:cs="Times New Roman"/>
          <w:sz w:val="28"/>
          <w:szCs w:val="28"/>
        </w:rPr>
        <w:t>ая</w:t>
      </w:r>
      <w:r w:rsidR="00674CCB" w:rsidRPr="00A334C3">
        <w:rPr>
          <w:rFonts w:ascii="Times New Roman" w:hAnsi="Times New Roman" w:cs="Times New Roman"/>
          <w:sz w:val="28"/>
          <w:szCs w:val="28"/>
        </w:rPr>
        <w:t xml:space="preserve"> академи</w:t>
      </w:r>
      <w:r w:rsidR="005E2828" w:rsidRPr="00A334C3">
        <w:rPr>
          <w:rFonts w:ascii="Times New Roman" w:hAnsi="Times New Roman" w:cs="Times New Roman"/>
          <w:sz w:val="28"/>
          <w:szCs w:val="28"/>
        </w:rPr>
        <w:t>я</w:t>
      </w:r>
      <w:r w:rsidR="00674CCB" w:rsidRPr="00A334C3">
        <w:rPr>
          <w:rFonts w:ascii="Times New Roman" w:hAnsi="Times New Roman" w:cs="Times New Roman"/>
          <w:sz w:val="28"/>
          <w:szCs w:val="28"/>
        </w:rPr>
        <w:t xml:space="preserve"> </w:t>
      </w:r>
      <w:r w:rsidR="00AB2647" w:rsidRPr="00A334C3">
        <w:rPr>
          <w:rFonts w:ascii="Times New Roman" w:hAnsi="Times New Roman" w:cs="Times New Roman"/>
          <w:sz w:val="28"/>
          <w:szCs w:val="28"/>
        </w:rPr>
        <w:t xml:space="preserve">имени </w:t>
      </w:r>
      <w:r w:rsidR="00674CCB" w:rsidRPr="00A334C3">
        <w:rPr>
          <w:rFonts w:ascii="Times New Roman" w:hAnsi="Times New Roman" w:cs="Times New Roman"/>
          <w:sz w:val="28"/>
          <w:szCs w:val="28"/>
        </w:rPr>
        <w:t>С.М.</w:t>
      </w:r>
      <w:r w:rsidR="00AB2647" w:rsidRPr="00A334C3">
        <w:rPr>
          <w:rFonts w:ascii="Times New Roman" w:hAnsi="Times New Roman" w:cs="Times New Roman"/>
          <w:sz w:val="28"/>
          <w:szCs w:val="28"/>
        </w:rPr>
        <w:t xml:space="preserve"> </w:t>
      </w:r>
      <w:r w:rsidR="00674CCB" w:rsidRPr="00A334C3">
        <w:rPr>
          <w:rFonts w:ascii="Times New Roman" w:hAnsi="Times New Roman" w:cs="Times New Roman"/>
          <w:sz w:val="28"/>
          <w:szCs w:val="28"/>
        </w:rPr>
        <w:t>Кирова</w:t>
      </w:r>
      <w:r w:rsidRPr="00A334C3">
        <w:rPr>
          <w:rFonts w:ascii="Times New Roman" w:hAnsi="Times New Roman" w:cs="Times New Roman"/>
          <w:sz w:val="28"/>
          <w:szCs w:val="28"/>
        </w:rPr>
        <w:t>» Министерства обороны Российской Федерации</w:t>
      </w:r>
      <w:r w:rsidR="005E2828" w:rsidRPr="00A334C3">
        <w:rPr>
          <w:rFonts w:ascii="Times New Roman" w:hAnsi="Times New Roman" w:cs="Times New Roman"/>
          <w:sz w:val="28"/>
          <w:szCs w:val="28"/>
        </w:rPr>
        <w:t xml:space="preserve"> (</w:t>
      </w:r>
      <w:r w:rsidR="00674CCB" w:rsidRPr="00A334C3">
        <w:rPr>
          <w:rFonts w:ascii="Times New Roman" w:hAnsi="Times New Roman" w:cs="Times New Roman"/>
          <w:sz w:val="28"/>
          <w:szCs w:val="28"/>
        </w:rPr>
        <w:t>г. Санкт-Петербург</w:t>
      </w:r>
      <w:r w:rsidR="005E2828" w:rsidRPr="00A334C3">
        <w:rPr>
          <w:rFonts w:ascii="Times New Roman" w:hAnsi="Times New Roman" w:cs="Times New Roman"/>
          <w:sz w:val="28"/>
          <w:szCs w:val="28"/>
        </w:rPr>
        <w:t>)</w:t>
      </w:r>
      <w:r w:rsidR="00674CCB" w:rsidRPr="00A334C3">
        <w:rPr>
          <w:rFonts w:ascii="Times New Roman" w:hAnsi="Times New Roman" w:cs="Times New Roman"/>
          <w:sz w:val="28"/>
          <w:szCs w:val="28"/>
        </w:rPr>
        <w:t>,</w:t>
      </w:r>
      <w:r w:rsidR="00674CCB" w:rsidRPr="00A334C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674CCB" w:rsidRPr="00A334C3">
        <w:rPr>
          <w:rFonts w:ascii="Times New Roman" w:hAnsi="Times New Roman" w:cs="Times New Roman"/>
          <w:sz w:val="28"/>
          <w:szCs w:val="28"/>
        </w:rPr>
        <w:t>п</w:t>
      </w:r>
      <w:r w:rsidR="00D425F7" w:rsidRPr="00A334C3">
        <w:rPr>
          <w:rFonts w:ascii="Times New Roman" w:hAnsi="Times New Roman" w:cs="Times New Roman"/>
          <w:sz w:val="28"/>
          <w:szCs w:val="28"/>
        </w:rPr>
        <w:t>риглашае</w:t>
      </w:r>
      <w:r w:rsidR="00674CCB" w:rsidRPr="00A334C3">
        <w:rPr>
          <w:rFonts w:ascii="Times New Roman" w:hAnsi="Times New Roman" w:cs="Times New Roman"/>
          <w:sz w:val="28"/>
          <w:szCs w:val="28"/>
        </w:rPr>
        <w:t>т</w:t>
      </w:r>
      <w:r w:rsidR="00D425F7" w:rsidRPr="00A334C3">
        <w:rPr>
          <w:rFonts w:ascii="Times New Roman" w:hAnsi="Times New Roman" w:cs="Times New Roman"/>
          <w:sz w:val="28"/>
          <w:szCs w:val="28"/>
        </w:rPr>
        <w:t xml:space="preserve"> Вас </w:t>
      </w:r>
      <w:r w:rsidR="005E2828" w:rsidRPr="00A334C3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5E2828" w:rsidRPr="000B628F">
        <w:rPr>
          <w:rFonts w:ascii="Times New Roman" w:hAnsi="Times New Roman" w:cs="Times New Roman"/>
          <w:sz w:val="28"/>
          <w:szCs w:val="28"/>
        </w:rPr>
        <w:t xml:space="preserve">с </w:t>
      </w:r>
      <w:r w:rsidR="00F464A2" w:rsidRPr="000B628F">
        <w:rPr>
          <w:rFonts w:ascii="Times New Roman" w:hAnsi="Times New Roman" w:cs="Times New Roman"/>
          <w:sz w:val="28"/>
          <w:szCs w:val="28"/>
        </w:rPr>
        <w:t>15</w:t>
      </w:r>
      <w:r w:rsidR="005E2828" w:rsidRPr="000B628F">
        <w:rPr>
          <w:rFonts w:ascii="Times New Roman" w:hAnsi="Times New Roman" w:cs="Times New Roman"/>
          <w:sz w:val="28"/>
          <w:szCs w:val="28"/>
        </w:rPr>
        <w:t xml:space="preserve"> по </w:t>
      </w:r>
      <w:r w:rsidR="00F464A2" w:rsidRPr="000B628F">
        <w:rPr>
          <w:rFonts w:ascii="Times New Roman" w:hAnsi="Times New Roman" w:cs="Times New Roman"/>
          <w:sz w:val="28"/>
          <w:szCs w:val="28"/>
        </w:rPr>
        <w:t>16</w:t>
      </w:r>
      <w:r w:rsidR="00D425F7" w:rsidRPr="000B628F">
        <w:rPr>
          <w:rFonts w:ascii="Times New Roman" w:hAnsi="Times New Roman" w:cs="Times New Roman"/>
          <w:sz w:val="28"/>
          <w:szCs w:val="28"/>
        </w:rPr>
        <w:t xml:space="preserve"> </w:t>
      </w:r>
      <w:r w:rsidR="000047E7" w:rsidRPr="000B628F">
        <w:rPr>
          <w:rFonts w:ascii="Times New Roman" w:hAnsi="Times New Roman" w:cs="Times New Roman"/>
          <w:sz w:val="28"/>
          <w:szCs w:val="28"/>
        </w:rPr>
        <w:t>декабря</w:t>
      </w:r>
      <w:r w:rsidR="00D425F7" w:rsidRPr="00A334C3">
        <w:rPr>
          <w:rFonts w:ascii="Times New Roman" w:hAnsi="Times New Roman" w:cs="Times New Roman"/>
          <w:sz w:val="28"/>
          <w:szCs w:val="28"/>
        </w:rPr>
        <w:t xml:space="preserve"> 20</w:t>
      </w:r>
      <w:r w:rsidR="00644588" w:rsidRPr="00644588">
        <w:rPr>
          <w:rFonts w:ascii="Times New Roman" w:hAnsi="Times New Roman" w:cs="Times New Roman"/>
          <w:sz w:val="28"/>
          <w:szCs w:val="28"/>
        </w:rPr>
        <w:t>20</w:t>
      </w:r>
      <w:r w:rsidR="00D425F7" w:rsidRPr="00A334C3">
        <w:rPr>
          <w:rFonts w:ascii="Times New Roman" w:hAnsi="Times New Roman" w:cs="Times New Roman"/>
          <w:sz w:val="28"/>
          <w:szCs w:val="28"/>
        </w:rPr>
        <w:t xml:space="preserve"> г</w:t>
      </w:r>
      <w:r w:rsidR="00660709" w:rsidRPr="00A334C3">
        <w:rPr>
          <w:rFonts w:ascii="Times New Roman" w:hAnsi="Times New Roman" w:cs="Times New Roman"/>
          <w:sz w:val="28"/>
          <w:szCs w:val="28"/>
        </w:rPr>
        <w:t>ода</w:t>
      </w:r>
      <w:r w:rsidR="00D425F7" w:rsidRPr="00A334C3">
        <w:rPr>
          <w:rFonts w:ascii="Times New Roman" w:hAnsi="Times New Roman" w:cs="Times New Roman"/>
          <w:sz w:val="28"/>
          <w:szCs w:val="28"/>
        </w:rPr>
        <w:t xml:space="preserve"> принять участие в </w:t>
      </w:r>
      <w:r w:rsidR="00F862AC" w:rsidRPr="00A334C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6382" w:rsidRPr="00A334C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476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445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6382" w:rsidRPr="00A334C3">
        <w:rPr>
          <w:rFonts w:ascii="Times New Roman" w:hAnsi="Times New Roman" w:cs="Times New Roman"/>
          <w:sz w:val="28"/>
          <w:szCs w:val="28"/>
        </w:rPr>
        <w:t xml:space="preserve"> </w:t>
      </w:r>
      <w:r w:rsidRPr="00A334C3">
        <w:rPr>
          <w:rFonts w:ascii="Times New Roman" w:hAnsi="Times New Roman" w:cs="Times New Roman"/>
          <w:sz w:val="28"/>
          <w:szCs w:val="28"/>
        </w:rPr>
        <w:t>Е</w:t>
      </w:r>
      <w:r w:rsidR="00D425F7" w:rsidRPr="00A334C3">
        <w:rPr>
          <w:rFonts w:ascii="Times New Roman" w:hAnsi="Times New Roman" w:cs="Times New Roman"/>
          <w:sz w:val="28"/>
          <w:szCs w:val="28"/>
        </w:rPr>
        <w:t>жегодной межвузовской межр</w:t>
      </w:r>
      <w:r w:rsidR="00674CCB" w:rsidRPr="00A334C3">
        <w:rPr>
          <w:rFonts w:ascii="Times New Roman" w:hAnsi="Times New Roman" w:cs="Times New Roman"/>
          <w:sz w:val="28"/>
          <w:szCs w:val="28"/>
        </w:rPr>
        <w:t>егиональной научной конференции</w:t>
      </w:r>
      <w:r w:rsidR="005E2828" w:rsidRPr="00A334C3">
        <w:rPr>
          <w:rFonts w:ascii="Times New Roman" w:hAnsi="Times New Roman" w:cs="Times New Roman"/>
          <w:sz w:val="28"/>
          <w:szCs w:val="28"/>
        </w:rPr>
        <w:t xml:space="preserve"> «</w:t>
      </w:r>
      <w:r w:rsidRPr="00A334C3">
        <w:rPr>
          <w:rFonts w:ascii="Times New Roman" w:hAnsi="Times New Roman" w:cs="Times New Roman"/>
          <w:sz w:val="28"/>
          <w:szCs w:val="28"/>
        </w:rPr>
        <w:t>Актуальные вопросы развития российской фармации</w:t>
      </w:r>
      <w:r w:rsidR="00660709" w:rsidRPr="00A334C3">
        <w:rPr>
          <w:rFonts w:ascii="Times New Roman" w:hAnsi="Times New Roman" w:cs="Times New Roman"/>
          <w:sz w:val="28"/>
          <w:szCs w:val="28"/>
        </w:rPr>
        <w:t>»</w:t>
      </w:r>
      <w:r w:rsidRPr="00A334C3">
        <w:rPr>
          <w:rFonts w:ascii="Times New Roman" w:hAnsi="Times New Roman" w:cs="Times New Roman"/>
          <w:sz w:val="28"/>
          <w:szCs w:val="28"/>
        </w:rPr>
        <w:t xml:space="preserve"> – </w:t>
      </w:r>
      <w:r w:rsidR="005E2828" w:rsidRPr="00A334C3">
        <w:rPr>
          <w:rFonts w:ascii="Times New Roman" w:hAnsi="Times New Roman" w:cs="Times New Roman"/>
          <w:sz w:val="28"/>
          <w:szCs w:val="28"/>
        </w:rPr>
        <w:t>Ильинские чтения</w:t>
      </w:r>
      <w:r w:rsidR="00EA4012" w:rsidRPr="00A334C3">
        <w:rPr>
          <w:rFonts w:ascii="Times New Roman" w:hAnsi="Times New Roman" w:cs="Times New Roman"/>
          <w:sz w:val="28"/>
          <w:szCs w:val="28"/>
        </w:rPr>
        <w:t xml:space="preserve">, </w:t>
      </w:r>
      <w:r w:rsidR="00EA4012" w:rsidRPr="000F4200">
        <w:rPr>
          <w:rFonts w:ascii="Times New Roman" w:hAnsi="Times New Roman" w:cs="Times New Roman"/>
          <w:sz w:val="28"/>
          <w:szCs w:val="28"/>
        </w:rPr>
        <w:t>(далее – Конференция)</w:t>
      </w:r>
      <w:r w:rsidR="00674CCB" w:rsidRPr="000F420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F5E95" w:rsidRPr="006751A7" w:rsidRDefault="00FF5E95" w:rsidP="0048613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1A7">
        <w:rPr>
          <w:rFonts w:ascii="Times New Roman" w:hAnsi="Times New Roman" w:cs="Times New Roman"/>
          <w:b/>
          <w:sz w:val="28"/>
          <w:szCs w:val="28"/>
        </w:rPr>
        <w:t>Место и время проведения</w:t>
      </w:r>
      <w:r w:rsidRPr="006751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4012" w:rsidRPr="006751A7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751A7">
        <w:rPr>
          <w:rFonts w:ascii="Times New Roman" w:hAnsi="Times New Roman" w:cs="Times New Roman"/>
          <w:b/>
          <w:bCs/>
          <w:sz w:val="28"/>
          <w:szCs w:val="28"/>
        </w:rPr>
        <w:t>онференции:</w:t>
      </w:r>
      <w:r w:rsidRPr="006751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51A7">
        <w:rPr>
          <w:rFonts w:ascii="Times New Roman" w:hAnsi="Times New Roman" w:cs="Times New Roman"/>
          <w:sz w:val="28"/>
          <w:szCs w:val="28"/>
        </w:rPr>
        <w:t xml:space="preserve">Военно-медицинской академии имени С.М. Кирова, по адресу: г. Санкт Петербург, </w:t>
      </w:r>
      <w:r w:rsidR="006751A7" w:rsidRPr="006751A7">
        <w:rPr>
          <w:rFonts w:ascii="Times New Roman" w:hAnsi="Times New Roman" w:cs="Times New Roman"/>
          <w:sz w:val="28"/>
          <w:szCs w:val="28"/>
        </w:rPr>
        <w:t xml:space="preserve">улица Академика Лебедева д. 37, литер «АИ» - Актовый зал Учебно-лабораторного корпуса Военно-медицинской академии имени С.М. Кирова </w:t>
      </w:r>
      <w:r w:rsidRPr="006751A7">
        <w:rPr>
          <w:rFonts w:ascii="Times New Roman" w:hAnsi="Times New Roman" w:cs="Times New Roman"/>
          <w:sz w:val="28"/>
          <w:szCs w:val="28"/>
        </w:rPr>
        <w:t xml:space="preserve">(станция метро «Площадь Ленина», выход на </w:t>
      </w:r>
      <w:r w:rsidR="006751A7" w:rsidRPr="006751A7">
        <w:rPr>
          <w:rFonts w:ascii="Times New Roman" w:hAnsi="Times New Roman" w:cs="Times New Roman"/>
          <w:sz w:val="28"/>
          <w:szCs w:val="28"/>
        </w:rPr>
        <w:t xml:space="preserve">улицу Лебедева и улицу </w:t>
      </w:r>
      <w:proofErr w:type="spellStart"/>
      <w:r w:rsidR="006751A7" w:rsidRPr="006751A7">
        <w:rPr>
          <w:rFonts w:ascii="Times New Roman" w:hAnsi="Times New Roman" w:cs="Times New Roman"/>
          <w:sz w:val="28"/>
          <w:szCs w:val="28"/>
        </w:rPr>
        <w:t>Боткинская</w:t>
      </w:r>
      <w:proofErr w:type="spellEnd"/>
      <w:r w:rsidRPr="006751A7">
        <w:rPr>
          <w:rFonts w:ascii="Times New Roman" w:hAnsi="Times New Roman" w:cs="Times New Roman"/>
          <w:sz w:val="28"/>
          <w:szCs w:val="28"/>
        </w:rPr>
        <w:t>).</w:t>
      </w:r>
    </w:p>
    <w:p w:rsidR="00FF5E95" w:rsidRPr="006751A7" w:rsidRDefault="00FF5E95" w:rsidP="0048613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1A7">
        <w:rPr>
          <w:rFonts w:ascii="Times New Roman" w:hAnsi="Times New Roman" w:cs="Times New Roman"/>
          <w:b/>
          <w:sz w:val="28"/>
          <w:szCs w:val="28"/>
        </w:rPr>
        <w:t xml:space="preserve">Регистрация участников </w:t>
      </w:r>
      <w:r w:rsidR="00EA4012" w:rsidRPr="006751A7">
        <w:rPr>
          <w:rFonts w:ascii="Times New Roman" w:hAnsi="Times New Roman" w:cs="Times New Roman"/>
          <w:b/>
          <w:sz w:val="28"/>
          <w:szCs w:val="28"/>
        </w:rPr>
        <w:t>К</w:t>
      </w:r>
      <w:r w:rsidRPr="006751A7">
        <w:rPr>
          <w:rFonts w:ascii="Times New Roman" w:hAnsi="Times New Roman" w:cs="Times New Roman"/>
          <w:b/>
          <w:sz w:val="28"/>
          <w:szCs w:val="28"/>
        </w:rPr>
        <w:t>онференции</w:t>
      </w:r>
      <w:r w:rsidRPr="000B628F">
        <w:rPr>
          <w:rFonts w:ascii="Times New Roman" w:hAnsi="Times New Roman" w:cs="Times New Roman"/>
          <w:b/>
          <w:sz w:val="28"/>
          <w:szCs w:val="28"/>
        </w:rPr>
        <w:t>:</w:t>
      </w:r>
      <w:r w:rsidRPr="000B628F">
        <w:rPr>
          <w:rFonts w:ascii="Times New Roman" w:hAnsi="Times New Roman" w:cs="Times New Roman"/>
          <w:sz w:val="28"/>
          <w:szCs w:val="28"/>
        </w:rPr>
        <w:t xml:space="preserve"> </w:t>
      </w:r>
      <w:r w:rsidR="000B628F" w:rsidRPr="000B628F">
        <w:rPr>
          <w:rFonts w:ascii="Times New Roman" w:hAnsi="Times New Roman" w:cs="Times New Roman"/>
          <w:sz w:val="28"/>
          <w:szCs w:val="28"/>
        </w:rPr>
        <w:t>15</w:t>
      </w:r>
      <w:r w:rsidRPr="000B628F">
        <w:rPr>
          <w:rFonts w:ascii="Times New Roman" w:hAnsi="Times New Roman" w:cs="Times New Roman"/>
          <w:sz w:val="28"/>
          <w:szCs w:val="28"/>
        </w:rPr>
        <w:t xml:space="preserve"> </w:t>
      </w:r>
      <w:r w:rsidR="000047E7" w:rsidRPr="000B628F">
        <w:rPr>
          <w:rFonts w:ascii="Times New Roman" w:hAnsi="Times New Roman" w:cs="Times New Roman"/>
          <w:sz w:val="28"/>
          <w:szCs w:val="28"/>
        </w:rPr>
        <w:t>декабря</w:t>
      </w:r>
      <w:r w:rsidR="000047E7" w:rsidRPr="006751A7">
        <w:rPr>
          <w:rFonts w:ascii="Times New Roman" w:hAnsi="Times New Roman" w:cs="Times New Roman"/>
          <w:sz w:val="28"/>
          <w:szCs w:val="28"/>
        </w:rPr>
        <w:t xml:space="preserve"> 20</w:t>
      </w:r>
      <w:r w:rsidR="00780D3E" w:rsidRPr="00780D3E">
        <w:rPr>
          <w:rFonts w:ascii="Times New Roman" w:hAnsi="Times New Roman" w:cs="Times New Roman"/>
          <w:sz w:val="28"/>
          <w:szCs w:val="28"/>
        </w:rPr>
        <w:t>20</w:t>
      </w:r>
      <w:r w:rsidR="000047E7" w:rsidRPr="006751A7">
        <w:rPr>
          <w:rFonts w:ascii="Times New Roman" w:hAnsi="Times New Roman" w:cs="Times New Roman"/>
          <w:sz w:val="28"/>
          <w:szCs w:val="28"/>
        </w:rPr>
        <w:t xml:space="preserve"> года с 9.00</w:t>
      </w:r>
      <w:r w:rsidRPr="006751A7">
        <w:rPr>
          <w:rFonts w:ascii="Times New Roman" w:hAnsi="Times New Roman" w:cs="Times New Roman"/>
          <w:sz w:val="28"/>
          <w:szCs w:val="28"/>
        </w:rPr>
        <w:t xml:space="preserve"> </w:t>
      </w:r>
      <w:r w:rsidR="00F862AC" w:rsidRPr="006751A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047E7" w:rsidRPr="006751A7">
        <w:rPr>
          <w:rFonts w:ascii="Times New Roman" w:hAnsi="Times New Roman" w:cs="Times New Roman"/>
          <w:sz w:val="28"/>
          <w:szCs w:val="28"/>
        </w:rPr>
        <w:t>мск</w:t>
      </w:r>
      <w:r w:rsidR="00F862AC" w:rsidRPr="006751A7">
        <w:rPr>
          <w:rFonts w:ascii="Times New Roman" w:hAnsi="Times New Roman" w:cs="Times New Roman"/>
          <w:sz w:val="28"/>
          <w:szCs w:val="28"/>
        </w:rPr>
        <w:t>.вр</w:t>
      </w:r>
      <w:proofErr w:type="spellEnd"/>
      <w:r w:rsidR="00F862AC" w:rsidRPr="006751A7">
        <w:rPr>
          <w:rFonts w:ascii="Times New Roman" w:hAnsi="Times New Roman" w:cs="Times New Roman"/>
          <w:sz w:val="28"/>
          <w:szCs w:val="28"/>
        </w:rPr>
        <w:t>.)</w:t>
      </w:r>
      <w:r w:rsidR="004703C8" w:rsidRPr="006751A7">
        <w:rPr>
          <w:rFonts w:ascii="Times New Roman" w:hAnsi="Times New Roman" w:cs="Times New Roman"/>
          <w:sz w:val="28"/>
          <w:szCs w:val="28"/>
        </w:rPr>
        <w:t>,</w:t>
      </w:r>
      <w:r w:rsidR="000047E7" w:rsidRPr="006751A7">
        <w:rPr>
          <w:rFonts w:ascii="Times New Roman" w:hAnsi="Times New Roman" w:cs="Times New Roman"/>
          <w:sz w:val="28"/>
          <w:szCs w:val="28"/>
        </w:rPr>
        <w:t xml:space="preserve"> </w:t>
      </w:r>
      <w:r w:rsidRPr="006751A7">
        <w:rPr>
          <w:rFonts w:ascii="Times New Roman" w:hAnsi="Times New Roman" w:cs="Times New Roman"/>
          <w:sz w:val="28"/>
          <w:szCs w:val="28"/>
        </w:rPr>
        <w:t xml:space="preserve">в </w:t>
      </w:r>
      <w:r w:rsidR="006751A7" w:rsidRPr="006751A7">
        <w:rPr>
          <w:rFonts w:ascii="Times New Roman" w:hAnsi="Times New Roman" w:cs="Times New Roman"/>
          <w:sz w:val="28"/>
          <w:szCs w:val="28"/>
        </w:rPr>
        <w:t>актовом зале Учебно-лабораторного корпуса Военно-медицинской академии имени С.М. Кирова</w:t>
      </w:r>
      <w:r w:rsidRPr="006751A7">
        <w:rPr>
          <w:rFonts w:ascii="Times New Roman" w:hAnsi="Times New Roman" w:cs="Times New Roman"/>
          <w:sz w:val="28"/>
          <w:szCs w:val="28"/>
        </w:rPr>
        <w:t>.</w:t>
      </w:r>
    </w:p>
    <w:p w:rsidR="00FF5E95" w:rsidRPr="006751A7" w:rsidRDefault="00FF5E95" w:rsidP="0048613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1A7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EA4012" w:rsidRPr="006751A7">
        <w:rPr>
          <w:rFonts w:ascii="Times New Roman" w:hAnsi="Times New Roman" w:cs="Times New Roman"/>
          <w:sz w:val="28"/>
          <w:szCs w:val="28"/>
        </w:rPr>
        <w:t>К</w:t>
      </w:r>
      <w:r w:rsidRPr="006751A7">
        <w:rPr>
          <w:rFonts w:ascii="Times New Roman" w:hAnsi="Times New Roman" w:cs="Times New Roman"/>
          <w:sz w:val="28"/>
          <w:szCs w:val="28"/>
        </w:rPr>
        <w:t xml:space="preserve">онференции </w:t>
      </w:r>
      <w:r w:rsidR="000B628F" w:rsidRPr="000B628F">
        <w:rPr>
          <w:rFonts w:ascii="Times New Roman" w:hAnsi="Times New Roman" w:cs="Times New Roman"/>
          <w:sz w:val="28"/>
          <w:szCs w:val="28"/>
        </w:rPr>
        <w:t>15</w:t>
      </w:r>
      <w:r w:rsidRPr="000B628F">
        <w:rPr>
          <w:rFonts w:ascii="Times New Roman" w:hAnsi="Times New Roman" w:cs="Times New Roman"/>
          <w:sz w:val="28"/>
          <w:szCs w:val="28"/>
        </w:rPr>
        <w:t xml:space="preserve"> </w:t>
      </w:r>
      <w:r w:rsidR="000047E7" w:rsidRPr="000B628F">
        <w:rPr>
          <w:rFonts w:ascii="Times New Roman" w:hAnsi="Times New Roman" w:cs="Times New Roman"/>
          <w:sz w:val="28"/>
          <w:szCs w:val="28"/>
        </w:rPr>
        <w:t>декабря</w:t>
      </w:r>
      <w:r w:rsidRPr="006751A7">
        <w:rPr>
          <w:rFonts w:ascii="Times New Roman" w:hAnsi="Times New Roman" w:cs="Times New Roman"/>
          <w:sz w:val="28"/>
          <w:szCs w:val="28"/>
        </w:rPr>
        <w:t xml:space="preserve"> 20</w:t>
      </w:r>
      <w:r w:rsidR="00780D3E" w:rsidRPr="00780D3E">
        <w:rPr>
          <w:rFonts w:ascii="Times New Roman" w:hAnsi="Times New Roman" w:cs="Times New Roman"/>
          <w:sz w:val="28"/>
          <w:szCs w:val="28"/>
        </w:rPr>
        <w:t>20</w:t>
      </w:r>
      <w:r w:rsidRPr="006751A7">
        <w:rPr>
          <w:rFonts w:ascii="Times New Roman" w:hAnsi="Times New Roman" w:cs="Times New Roman"/>
          <w:sz w:val="28"/>
          <w:szCs w:val="28"/>
        </w:rPr>
        <w:t xml:space="preserve"> года в 10.00 </w:t>
      </w:r>
      <w:r w:rsidR="00F862AC" w:rsidRPr="006751A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862AC" w:rsidRPr="006751A7">
        <w:rPr>
          <w:rFonts w:ascii="Times New Roman" w:hAnsi="Times New Roman" w:cs="Times New Roman"/>
          <w:sz w:val="28"/>
          <w:szCs w:val="28"/>
        </w:rPr>
        <w:t>мск.вр</w:t>
      </w:r>
      <w:proofErr w:type="spellEnd"/>
      <w:r w:rsidR="00F862AC" w:rsidRPr="006751A7">
        <w:rPr>
          <w:rFonts w:ascii="Times New Roman" w:hAnsi="Times New Roman" w:cs="Times New Roman"/>
          <w:sz w:val="28"/>
          <w:szCs w:val="28"/>
        </w:rPr>
        <w:t>.)</w:t>
      </w:r>
      <w:r w:rsidRPr="006751A7">
        <w:rPr>
          <w:rFonts w:ascii="Times New Roman" w:hAnsi="Times New Roman" w:cs="Times New Roman"/>
          <w:sz w:val="28"/>
          <w:szCs w:val="28"/>
        </w:rPr>
        <w:t>.</w:t>
      </w:r>
    </w:p>
    <w:p w:rsidR="00FF5E95" w:rsidRPr="006751A7" w:rsidRDefault="00FF5E95" w:rsidP="0048613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1A7">
        <w:rPr>
          <w:rFonts w:ascii="Times New Roman" w:hAnsi="Times New Roman" w:cs="Times New Roman"/>
          <w:sz w:val="28"/>
          <w:szCs w:val="28"/>
        </w:rPr>
        <w:t>Транспорт для доставки к месту проведения конференции не предоставляется.</w:t>
      </w:r>
    </w:p>
    <w:p w:rsidR="00FF5E95" w:rsidRPr="00A334C3" w:rsidRDefault="00FF5E95" w:rsidP="0048613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4C3">
        <w:rPr>
          <w:rFonts w:ascii="Times New Roman" w:hAnsi="Times New Roman" w:cs="Times New Roman"/>
          <w:sz w:val="28"/>
          <w:szCs w:val="28"/>
        </w:rPr>
        <w:t xml:space="preserve">Командировочные расходы на проезд и проживание не предоставляются. </w:t>
      </w:r>
    </w:p>
    <w:p w:rsidR="009E4CE2" w:rsidRPr="00647654" w:rsidRDefault="005E513C" w:rsidP="00486137">
      <w:pPr>
        <w:pStyle w:val="a6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34C3">
        <w:rPr>
          <w:rFonts w:ascii="Times New Roman" w:hAnsi="Times New Roman" w:cs="Times New Roman"/>
          <w:sz w:val="28"/>
          <w:szCs w:val="28"/>
        </w:rPr>
        <w:t>К участию приглашаются обучающе</w:t>
      </w:r>
      <w:r w:rsidR="00FF5E95" w:rsidRPr="00A334C3">
        <w:rPr>
          <w:rFonts w:ascii="Times New Roman" w:hAnsi="Times New Roman" w:cs="Times New Roman"/>
          <w:sz w:val="28"/>
          <w:szCs w:val="28"/>
        </w:rPr>
        <w:t>еся и профессорско-преподавательский состав высших учебных заведений</w:t>
      </w:r>
      <w:r w:rsidR="00EA4012" w:rsidRPr="00A334C3">
        <w:rPr>
          <w:rFonts w:ascii="Times New Roman" w:hAnsi="Times New Roman" w:cs="Times New Roman"/>
          <w:sz w:val="28"/>
          <w:szCs w:val="28"/>
        </w:rPr>
        <w:t>. Участие предполагает</w:t>
      </w:r>
      <w:r w:rsidR="00FF5E95" w:rsidRPr="00A334C3">
        <w:rPr>
          <w:rFonts w:ascii="Times New Roman" w:hAnsi="Times New Roman" w:cs="Times New Roman"/>
          <w:sz w:val="28"/>
          <w:szCs w:val="28"/>
        </w:rPr>
        <w:t xml:space="preserve"> </w:t>
      </w:r>
      <w:r w:rsidR="00EA4012" w:rsidRPr="00A334C3">
        <w:rPr>
          <w:rFonts w:ascii="Times New Roman" w:hAnsi="Times New Roman" w:cs="Times New Roman"/>
          <w:sz w:val="28"/>
          <w:szCs w:val="28"/>
        </w:rPr>
        <w:t xml:space="preserve">выступление с </w:t>
      </w:r>
      <w:r w:rsidR="00FF5E95" w:rsidRPr="00A334C3">
        <w:rPr>
          <w:rFonts w:ascii="Times New Roman" w:hAnsi="Times New Roman" w:cs="Times New Roman"/>
          <w:sz w:val="28"/>
          <w:szCs w:val="28"/>
        </w:rPr>
        <w:t>докладо</w:t>
      </w:r>
      <w:r w:rsidR="00EA4012" w:rsidRPr="00A334C3">
        <w:rPr>
          <w:rFonts w:ascii="Times New Roman" w:hAnsi="Times New Roman" w:cs="Times New Roman"/>
          <w:sz w:val="28"/>
          <w:szCs w:val="28"/>
        </w:rPr>
        <w:t>м</w:t>
      </w:r>
      <w:r w:rsidR="00FF5E95" w:rsidRPr="00A334C3">
        <w:rPr>
          <w:rFonts w:ascii="Times New Roman" w:hAnsi="Times New Roman" w:cs="Times New Roman"/>
          <w:sz w:val="28"/>
          <w:szCs w:val="28"/>
        </w:rPr>
        <w:t xml:space="preserve"> и</w:t>
      </w:r>
      <w:r w:rsidR="00410DB3" w:rsidRPr="00A334C3">
        <w:rPr>
          <w:rFonts w:ascii="Times New Roman" w:hAnsi="Times New Roman" w:cs="Times New Roman"/>
          <w:sz w:val="28"/>
          <w:szCs w:val="28"/>
        </w:rPr>
        <w:t xml:space="preserve"> (или) направление</w:t>
      </w:r>
      <w:r w:rsidR="00FF5E95" w:rsidRPr="00A334C3">
        <w:rPr>
          <w:rFonts w:ascii="Times New Roman" w:hAnsi="Times New Roman" w:cs="Times New Roman"/>
          <w:sz w:val="28"/>
          <w:szCs w:val="28"/>
        </w:rPr>
        <w:t xml:space="preserve"> </w:t>
      </w:r>
      <w:r w:rsidR="007A7BC7" w:rsidRPr="00A334C3">
        <w:rPr>
          <w:rFonts w:ascii="Times New Roman" w:hAnsi="Times New Roman" w:cs="Times New Roman"/>
          <w:sz w:val="28"/>
          <w:szCs w:val="28"/>
        </w:rPr>
        <w:t>статей</w:t>
      </w:r>
      <w:r w:rsidR="00EA4012" w:rsidRPr="00A334C3">
        <w:rPr>
          <w:rFonts w:ascii="Times New Roman" w:hAnsi="Times New Roman" w:cs="Times New Roman"/>
          <w:sz w:val="28"/>
          <w:szCs w:val="28"/>
        </w:rPr>
        <w:t xml:space="preserve"> </w:t>
      </w:r>
      <w:r w:rsidR="00EA4012" w:rsidRPr="00A334C3">
        <w:rPr>
          <w:rFonts w:ascii="Times New Roman" w:hAnsi="Times New Roman" w:cs="Times New Roman"/>
          <w:color w:val="222222"/>
          <w:sz w:val="28"/>
          <w:szCs w:val="28"/>
        </w:rPr>
        <w:t>докладов</w:t>
      </w:r>
      <w:r w:rsidR="00410DB3" w:rsidRPr="00A334C3">
        <w:rPr>
          <w:rFonts w:ascii="Times New Roman" w:hAnsi="Times New Roman" w:cs="Times New Roman"/>
          <w:sz w:val="28"/>
          <w:szCs w:val="28"/>
        </w:rPr>
        <w:t xml:space="preserve"> для публикации</w:t>
      </w:r>
      <w:r w:rsidR="00FF5E95" w:rsidRPr="00A334C3">
        <w:rPr>
          <w:rFonts w:ascii="Times New Roman" w:hAnsi="Times New Roman" w:cs="Times New Roman"/>
          <w:sz w:val="28"/>
          <w:szCs w:val="28"/>
        </w:rPr>
        <w:t>.</w:t>
      </w:r>
      <w:r w:rsidR="009E4CE2" w:rsidRPr="00A334C3">
        <w:rPr>
          <w:rFonts w:ascii="Times New Roman" w:hAnsi="Times New Roman" w:cs="Times New Roman"/>
          <w:sz w:val="28"/>
          <w:szCs w:val="28"/>
        </w:rPr>
        <w:t xml:space="preserve"> </w:t>
      </w:r>
      <w:r w:rsidR="00FC4218" w:rsidRPr="00A334C3">
        <w:rPr>
          <w:rFonts w:ascii="Times New Roman" w:hAnsi="Times New Roman" w:cs="Times New Roman"/>
          <w:sz w:val="28"/>
          <w:szCs w:val="28"/>
        </w:rPr>
        <w:t>Допускается участие в Конференции</w:t>
      </w:r>
      <w:r w:rsidR="00A6511D" w:rsidRPr="00A334C3">
        <w:rPr>
          <w:rFonts w:ascii="Times New Roman" w:hAnsi="Times New Roman" w:cs="Times New Roman"/>
          <w:sz w:val="28"/>
          <w:szCs w:val="28"/>
        </w:rPr>
        <w:t>,</w:t>
      </w:r>
      <w:r w:rsidR="00C71B6E" w:rsidRPr="00A33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1D" w:rsidRPr="00A334C3">
        <w:rPr>
          <w:rFonts w:ascii="Times New Roman" w:hAnsi="Times New Roman" w:cs="Times New Roman"/>
          <w:sz w:val="28"/>
          <w:szCs w:val="28"/>
        </w:rPr>
        <w:t>видеодокладом</w:t>
      </w:r>
      <w:proofErr w:type="spellEnd"/>
      <w:r w:rsidR="00A6511D" w:rsidRPr="00A334C3">
        <w:rPr>
          <w:rFonts w:ascii="Times New Roman" w:hAnsi="Times New Roman" w:cs="Times New Roman"/>
          <w:sz w:val="28"/>
          <w:szCs w:val="28"/>
        </w:rPr>
        <w:t xml:space="preserve"> (</w:t>
      </w:r>
      <w:r w:rsidR="00FC4218" w:rsidRPr="00A334C3">
        <w:rPr>
          <w:rFonts w:ascii="Times New Roman" w:hAnsi="Times New Roman" w:cs="Times New Roman"/>
          <w:sz w:val="28"/>
          <w:szCs w:val="28"/>
        </w:rPr>
        <w:t>видеозапис</w:t>
      </w:r>
      <w:r w:rsidR="00C71B6E" w:rsidRPr="00A334C3">
        <w:rPr>
          <w:rFonts w:ascii="Times New Roman" w:hAnsi="Times New Roman" w:cs="Times New Roman"/>
          <w:sz w:val="28"/>
          <w:szCs w:val="28"/>
        </w:rPr>
        <w:t xml:space="preserve">ь доклада в </w:t>
      </w:r>
      <w:r w:rsidR="002D66FF" w:rsidRPr="00A334C3">
        <w:rPr>
          <w:rFonts w:ascii="Times New Roman" w:hAnsi="Times New Roman" w:cs="Times New Roman"/>
          <w:sz w:val="28"/>
          <w:szCs w:val="28"/>
        </w:rPr>
        <w:t>формат</w:t>
      </w:r>
      <w:r w:rsidR="00C71B6E" w:rsidRPr="00A334C3">
        <w:rPr>
          <w:rFonts w:ascii="Times New Roman" w:hAnsi="Times New Roman" w:cs="Times New Roman"/>
          <w:sz w:val="28"/>
          <w:szCs w:val="28"/>
        </w:rPr>
        <w:t>е</w:t>
      </w:r>
      <w:r w:rsidR="002D66FF" w:rsidRPr="00A334C3">
        <w:rPr>
          <w:rFonts w:ascii="Times New Roman" w:hAnsi="Times New Roman" w:cs="Times New Roman"/>
          <w:sz w:val="28"/>
          <w:szCs w:val="28"/>
        </w:rPr>
        <w:t xml:space="preserve"> *.</w:t>
      </w:r>
      <w:proofErr w:type="spellStart"/>
      <w:r w:rsidR="002D66FF" w:rsidRPr="00A334C3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="002D66FF" w:rsidRPr="00A334C3">
        <w:rPr>
          <w:rFonts w:ascii="Times New Roman" w:hAnsi="Times New Roman" w:cs="Times New Roman"/>
          <w:sz w:val="28"/>
          <w:szCs w:val="28"/>
        </w:rPr>
        <w:t>4, *.</w:t>
      </w:r>
      <w:proofErr w:type="spellStart"/>
      <w:r w:rsidR="002D66FF" w:rsidRPr="00A334C3">
        <w:rPr>
          <w:rFonts w:ascii="Times New Roman" w:hAnsi="Times New Roman" w:cs="Times New Roman"/>
          <w:sz w:val="28"/>
          <w:szCs w:val="28"/>
          <w:lang w:val="en-US"/>
        </w:rPr>
        <w:t>avi</w:t>
      </w:r>
      <w:proofErr w:type="spellEnd"/>
      <w:r w:rsidR="002D66FF" w:rsidRPr="00A334C3">
        <w:rPr>
          <w:rFonts w:ascii="Times New Roman" w:hAnsi="Times New Roman" w:cs="Times New Roman"/>
          <w:sz w:val="28"/>
          <w:szCs w:val="28"/>
        </w:rPr>
        <w:t>).</w:t>
      </w:r>
      <w:r w:rsidR="00FC4218" w:rsidRPr="00A334C3">
        <w:rPr>
          <w:rFonts w:ascii="Times New Roman" w:hAnsi="Times New Roman" w:cs="Times New Roman"/>
          <w:sz w:val="28"/>
          <w:szCs w:val="28"/>
        </w:rPr>
        <w:t xml:space="preserve"> </w:t>
      </w:r>
      <w:r w:rsidR="009E4CE2" w:rsidRPr="00A334C3">
        <w:rPr>
          <w:rFonts w:ascii="Times New Roman" w:hAnsi="Times New Roman" w:cs="Times New Roman"/>
          <w:color w:val="222222"/>
          <w:sz w:val="28"/>
          <w:szCs w:val="28"/>
        </w:rPr>
        <w:t xml:space="preserve">По итогам </w:t>
      </w:r>
      <w:r w:rsidR="00455E39" w:rsidRPr="00A334C3">
        <w:rPr>
          <w:rFonts w:ascii="Times New Roman" w:hAnsi="Times New Roman" w:cs="Times New Roman"/>
          <w:color w:val="222222"/>
          <w:sz w:val="28"/>
          <w:szCs w:val="28"/>
        </w:rPr>
        <w:t>К</w:t>
      </w:r>
      <w:r w:rsidR="009E4CE2" w:rsidRPr="00A334C3">
        <w:rPr>
          <w:rFonts w:ascii="Times New Roman" w:hAnsi="Times New Roman" w:cs="Times New Roman"/>
          <w:color w:val="222222"/>
          <w:sz w:val="28"/>
          <w:szCs w:val="28"/>
        </w:rPr>
        <w:t xml:space="preserve">онференции будет издан </w:t>
      </w:r>
      <w:r w:rsidR="00EA4012" w:rsidRPr="00A334C3">
        <w:rPr>
          <w:rFonts w:ascii="Times New Roman" w:hAnsi="Times New Roman" w:cs="Times New Roman"/>
          <w:color w:val="222222"/>
          <w:sz w:val="28"/>
          <w:szCs w:val="28"/>
        </w:rPr>
        <w:t>с</w:t>
      </w:r>
      <w:r w:rsidR="009E4CE2" w:rsidRPr="00A334C3">
        <w:rPr>
          <w:rFonts w:ascii="Times New Roman" w:hAnsi="Times New Roman" w:cs="Times New Roman"/>
          <w:color w:val="222222"/>
          <w:sz w:val="28"/>
          <w:szCs w:val="28"/>
        </w:rPr>
        <w:t xml:space="preserve">борник </w:t>
      </w:r>
      <w:r w:rsidR="007A7BC7" w:rsidRPr="00A334C3">
        <w:rPr>
          <w:rFonts w:ascii="Times New Roman" w:hAnsi="Times New Roman" w:cs="Times New Roman"/>
          <w:color w:val="222222"/>
          <w:sz w:val="28"/>
          <w:szCs w:val="28"/>
        </w:rPr>
        <w:t>статей</w:t>
      </w:r>
      <w:r w:rsidR="009E4CE2" w:rsidRPr="00A334C3">
        <w:rPr>
          <w:rFonts w:ascii="Times New Roman" w:hAnsi="Times New Roman" w:cs="Times New Roman"/>
          <w:color w:val="222222"/>
          <w:sz w:val="28"/>
          <w:szCs w:val="28"/>
        </w:rPr>
        <w:t xml:space="preserve"> докладов </w:t>
      </w:r>
      <w:r w:rsidR="00EA4012" w:rsidRPr="00A334C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476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4012" w:rsidRPr="00A334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445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4012" w:rsidRPr="00A334C3">
        <w:rPr>
          <w:rFonts w:ascii="Times New Roman" w:hAnsi="Times New Roman" w:cs="Times New Roman"/>
          <w:sz w:val="28"/>
          <w:szCs w:val="28"/>
        </w:rPr>
        <w:t xml:space="preserve"> Ежегодной межвузовской межрегиональной научной конференции «Актуальные вопросы развития российской фармации – Ильинские чтения»</w:t>
      </w:r>
      <w:r w:rsidR="00EA4012" w:rsidRPr="00647654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A5412A" w:rsidRPr="00A334C3" w:rsidRDefault="00A5412A" w:rsidP="00486137">
      <w:pPr>
        <w:pStyle w:val="a6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334C3">
        <w:rPr>
          <w:rFonts w:ascii="Times New Roman" w:hAnsi="Times New Roman" w:cs="Times New Roman"/>
          <w:b/>
          <w:color w:val="222222"/>
          <w:sz w:val="28"/>
          <w:szCs w:val="28"/>
        </w:rPr>
        <w:t>Заявка на участие в Конференции:</w:t>
      </w:r>
      <w:r w:rsidRPr="00A334C3">
        <w:rPr>
          <w:rFonts w:ascii="Times New Roman" w:hAnsi="Times New Roman" w:cs="Times New Roman"/>
          <w:color w:val="222222"/>
          <w:sz w:val="28"/>
          <w:szCs w:val="28"/>
        </w:rPr>
        <w:t xml:space="preserve"> Для участия в Конференции и опубликования Ваших работ представить в оргкомитет конференции по электронной почте (е-</w:t>
      </w:r>
      <w:proofErr w:type="spellStart"/>
      <w:r w:rsidRPr="00A334C3">
        <w:rPr>
          <w:rFonts w:ascii="Times New Roman" w:hAnsi="Times New Roman" w:cs="Times New Roman"/>
          <w:color w:val="222222"/>
          <w:sz w:val="28"/>
          <w:szCs w:val="28"/>
        </w:rPr>
        <w:t>mail</w:t>
      </w:r>
      <w:proofErr w:type="spellEnd"/>
      <w:r w:rsidRPr="00A334C3">
        <w:rPr>
          <w:rFonts w:ascii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="000033C6" w:rsidRPr="000033C6">
        <w:rPr>
          <w:rFonts w:ascii="Times New Roman" w:hAnsi="Times New Roman" w:cs="Times New Roman"/>
          <w:color w:val="FF0000"/>
          <w:sz w:val="28"/>
          <w:szCs w:val="28"/>
          <w:lang w:val="en-US"/>
        </w:rPr>
        <w:t>voen</w:t>
      </w:r>
      <w:proofErr w:type="spellEnd"/>
      <w:r w:rsidR="000033C6" w:rsidRPr="000033C6">
        <w:rPr>
          <w:rFonts w:ascii="Times New Roman" w:hAnsi="Times New Roman" w:cs="Times New Roman"/>
          <w:color w:val="FF0000"/>
          <w:sz w:val="28"/>
          <w:szCs w:val="28"/>
        </w:rPr>
        <w:t>_</w:t>
      </w:r>
      <w:proofErr w:type="spellStart"/>
      <w:r w:rsidR="000033C6" w:rsidRPr="000033C6">
        <w:rPr>
          <w:rFonts w:ascii="Times New Roman" w:hAnsi="Times New Roman" w:cs="Times New Roman"/>
          <w:color w:val="FF0000"/>
          <w:sz w:val="28"/>
          <w:szCs w:val="28"/>
          <w:lang w:val="en-US"/>
        </w:rPr>
        <w:t>provizor</w:t>
      </w:r>
      <w:proofErr w:type="spellEnd"/>
      <w:r w:rsidR="00C33320" w:rsidRPr="00647654">
        <w:rPr>
          <w:rFonts w:ascii="Times New Roman" w:hAnsi="Times New Roman" w:cs="Times New Roman"/>
          <w:color w:val="FF0000"/>
          <w:sz w:val="28"/>
          <w:szCs w:val="28"/>
        </w:rPr>
        <w:t>@</w:t>
      </w:r>
      <w:r w:rsidR="000033C6">
        <w:rPr>
          <w:rFonts w:ascii="Times New Roman" w:hAnsi="Times New Roman" w:cs="Times New Roman"/>
          <w:color w:val="FF0000"/>
          <w:sz w:val="28"/>
          <w:szCs w:val="28"/>
          <w:lang w:val="en-US"/>
        </w:rPr>
        <w:t>mai</w:t>
      </w:r>
      <w:r w:rsidR="00C33320" w:rsidRPr="00647654">
        <w:rPr>
          <w:rFonts w:ascii="Times New Roman" w:hAnsi="Times New Roman" w:cs="Times New Roman"/>
          <w:color w:val="FF0000"/>
          <w:sz w:val="28"/>
          <w:szCs w:val="28"/>
          <w:lang w:val="en-US"/>
        </w:rPr>
        <w:t>l</w:t>
      </w:r>
      <w:r w:rsidR="00C33320" w:rsidRPr="00647654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="00C33320" w:rsidRPr="00647654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r w:rsidRPr="00A334C3">
        <w:rPr>
          <w:rFonts w:ascii="Times New Roman" w:hAnsi="Times New Roman" w:cs="Times New Roman"/>
          <w:color w:val="222222"/>
          <w:sz w:val="28"/>
          <w:szCs w:val="28"/>
        </w:rPr>
        <w:t>):</w:t>
      </w:r>
    </w:p>
    <w:p w:rsidR="00A5412A" w:rsidRPr="00A334C3" w:rsidRDefault="00A5412A" w:rsidP="00486137">
      <w:pPr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334C3">
        <w:rPr>
          <w:rFonts w:ascii="Times New Roman" w:hAnsi="Times New Roman" w:cs="Times New Roman"/>
          <w:color w:val="222222"/>
          <w:sz w:val="28"/>
          <w:szCs w:val="28"/>
        </w:rPr>
        <w:t>заявку на участие в Конференции</w:t>
      </w:r>
      <w:r w:rsidR="00BA6605" w:rsidRPr="00A334C3">
        <w:rPr>
          <w:rStyle w:val="ac"/>
          <w:rFonts w:ascii="Times New Roman" w:hAnsi="Times New Roman" w:cs="Times New Roman"/>
          <w:color w:val="222222"/>
          <w:sz w:val="28"/>
          <w:szCs w:val="28"/>
        </w:rPr>
        <w:footnoteReference w:id="1"/>
      </w:r>
      <w:r w:rsidR="009716FA" w:rsidRPr="00A334C3">
        <w:rPr>
          <w:rFonts w:ascii="Times New Roman" w:hAnsi="Times New Roman" w:cs="Times New Roman"/>
          <w:color w:val="222222"/>
          <w:sz w:val="28"/>
          <w:szCs w:val="28"/>
        </w:rPr>
        <w:t xml:space="preserve"> (формат *.</w:t>
      </w:r>
      <w:r w:rsidR="009716FA" w:rsidRPr="00A334C3">
        <w:rPr>
          <w:rFonts w:ascii="Times New Roman" w:hAnsi="Times New Roman" w:cs="Times New Roman"/>
          <w:color w:val="222222"/>
          <w:sz w:val="28"/>
          <w:szCs w:val="28"/>
          <w:lang w:val="en-US"/>
        </w:rPr>
        <w:t>doc</w:t>
      </w:r>
      <w:r w:rsidR="009716FA" w:rsidRPr="00A334C3">
        <w:rPr>
          <w:rFonts w:ascii="Times New Roman" w:hAnsi="Times New Roman" w:cs="Times New Roman"/>
          <w:color w:val="222222"/>
          <w:sz w:val="28"/>
          <w:szCs w:val="28"/>
        </w:rPr>
        <w:t>, *.</w:t>
      </w:r>
      <w:proofErr w:type="spellStart"/>
      <w:r w:rsidR="009716FA" w:rsidRPr="00A334C3">
        <w:rPr>
          <w:rFonts w:ascii="Times New Roman" w:hAnsi="Times New Roman" w:cs="Times New Roman"/>
          <w:color w:val="222222"/>
          <w:sz w:val="28"/>
          <w:szCs w:val="28"/>
          <w:lang w:val="en-US"/>
        </w:rPr>
        <w:t>docx</w:t>
      </w:r>
      <w:proofErr w:type="spellEnd"/>
      <w:r w:rsidR="009716FA" w:rsidRPr="00A334C3">
        <w:rPr>
          <w:rFonts w:ascii="Times New Roman" w:hAnsi="Times New Roman" w:cs="Times New Roman"/>
          <w:color w:val="222222"/>
          <w:sz w:val="28"/>
          <w:szCs w:val="28"/>
        </w:rPr>
        <w:t>)</w:t>
      </w:r>
      <w:r w:rsidRPr="00A334C3">
        <w:rPr>
          <w:rFonts w:ascii="Times New Roman" w:hAnsi="Times New Roman" w:cs="Times New Roman"/>
          <w:color w:val="222222"/>
          <w:sz w:val="28"/>
          <w:szCs w:val="28"/>
        </w:rPr>
        <w:t xml:space="preserve">; </w:t>
      </w:r>
    </w:p>
    <w:p w:rsidR="00A5412A" w:rsidRPr="00A334C3" w:rsidRDefault="007A7BC7" w:rsidP="00486137">
      <w:pPr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334C3">
        <w:rPr>
          <w:rFonts w:ascii="Times New Roman" w:hAnsi="Times New Roman" w:cs="Times New Roman"/>
          <w:color w:val="222222"/>
          <w:sz w:val="28"/>
          <w:szCs w:val="28"/>
        </w:rPr>
        <w:t>статья</w:t>
      </w:r>
      <w:r w:rsidR="00FC4218" w:rsidRPr="00A334C3">
        <w:rPr>
          <w:rFonts w:ascii="Times New Roman" w:hAnsi="Times New Roman" w:cs="Times New Roman"/>
          <w:color w:val="222222"/>
          <w:sz w:val="28"/>
          <w:szCs w:val="28"/>
        </w:rPr>
        <w:t xml:space="preserve"> доклада</w:t>
      </w:r>
      <w:r w:rsidR="009716FA" w:rsidRPr="00A334C3">
        <w:rPr>
          <w:rFonts w:ascii="Times New Roman" w:hAnsi="Times New Roman" w:cs="Times New Roman"/>
          <w:color w:val="222222"/>
          <w:sz w:val="28"/>
          <w:szCs w:val="28"/>
        </w:rPr>
        <w:t xml:space="preserve"> (формат *.</w:t>
      </w:r>
      <w:r w:rsidR="009716FA" w:rsidRPr="00A334C3">
        <w:rPr>
          <w:rFonts w:ascii="Times New Roman" w:hAnsi="Times New Roman" w:cs="Times New Roman"/>
          <w:color w:val="222222"/>
          <w:sz w:val="28"/>
          <w:szCs w:val="28"/>
          <w:lang w:val="en-US"/>
        </w:rPr>
        <w:t>doc</w:t>
      </w:r>
      <w:r w:rsidR="009716FA" w:rsidRPr="00A334C3">
        <w:rPr>
          <w:rFonts w:ascii="Times New Roman" w:hAnsi="Times New Roman" w:cs="Times New Roman"/>
          <w:color w:val="222222"/>
          <w:sz w:val="28"/>
          <w:szCs w:val="28"/>
        </w:rPr>
        <w:t>, *.</w:t>
      </w:r>
      <w:proofErr w:type="spellStart"/>
      <w:r w:rsidR="009716FA" w:rsidRPr="00A334C3">
        <w:rPr>
          <w:rFonts w:ascii="Times New Roman" w:hAnsi="Times New Roman" w:cs="Times New Roman"/>
          <w:color w:val="222222"/>
          <w:sz w:val="28"/>
          <w:szCs w:val="28"/>
          <w:lang w:val="en-US"/>
        </w:rPr>
        <w:t>docx</w:t>
      </w:r>
      <w:proofErr w:type="spellEnd"/>
      <w:r w:rsidR="009716FA" w:rsidRPr="00A334C3">
        <w:rPr>
          <w:rFonts w:ascii="Times New Roman" w:hAnsi="Times New Roman" w:cs="Times New Roman"/>
          <w:color w:val="222222"/>
          <w:sz w:val="28"/>
          <w:szCs w:val="28"/>
        </w:rPr>
        <w:t>);</w:t>
      </w:r>
    </w:p>
    <w:p w:rsidR="00A5412A" w:rsidRPr="00A334C3" w:rsidRDefault="00A5412A" w:rsidP="00486137">
      <w:pPr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334C3">
        <w:rPr>
          <w:rFonts w:ascii="Times New Roman" w:hAnsi="Times New Roman" w:cs="Times New Roman"/>
          <w:color w:val="222222"/>
          <w:sz w:val="28"/>
          <w:szCs w:val="28"/>
        </w:rPr>
        <w:t xml:space="preserve">экспертное заключение о возможности открытого опубликования (скан в формате </w:t>
      </w:r>
      <w:proofErr w:type="gramStart"/>
      <w:r w:rsidR="009716FA" w:rsidRPr="00A334C3">
        <w:rPr>
          <w:rFonts w:ascii="Times New Roman" w:hAnsi="Times New Roman" w:cs="Times New Roman"/>
          <w:color w:val="222222"/>
          <w:sz w:val="28"/>
          <w:szCs w:val="28"/>
        </w:rPr>
        <w:t>*.</w:t>
      </w:r>
      <w:proofErr w:type="spellStart"/>
      <w:r w:rsidRPr="00A334C3">
        <w:rPr>
          <w:rFonts w:ascii="Times New Roman" w:hAnsi="Times New Roman" w:cs="Times New Roman"/>
          <w:color w:val="222222"/>
          <w:sz w:val="28"/>
          <w:szCs w:val="28"/>
        </w:rPr>
        <w:t>pdf</w:t>
      </w:r>
      <w:proofErr w:type="spellEnd"/>
      <w:r w:rsidRPr="00A334C3">
        <w:rPr>
          <w:rFonts w:ascii="Times New Roman" w:hAnsi="Times New Roman" w:cs="Times New Roman"/>
          <w:color w:val="222222"/>
          <w:sz w:val="28"/>
          <w:szCs w:val="28"/>
        </w:rPr>
        <w:t xml:space="preserve"> )</w:t>
      </w:r>
      <w:proofErr w:type="gramEnd"/>
      <w:r w:rsidRPr="00A334C3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BA6605" w:rsidRPr="00A334C3" w:rsidRDefault="00BA6605" w:rsidP="00486137">
      <w:pPr>
        <w:spacing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BA6605" w:rsidRPr="00A334C3" w:rsidRDefault="00A5412A" w:rsidP="0048613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334C3">
        <w:rPr>
          <w:rFonts w:ascii="Times New Roman" w:hAnsi="Times New Roman" w:cs="Times New Roman"/>
          <w:sz w:val="24"/>
          <w:szCs w:val="24"/>
        </w:rPr>
        <w:t>ЗАЯВКА</w:t>
      </w:r>
    </w:p>
    <w:p w:rsidR="00A5412A" w:rsidRPr="00A334C3" w:rsidRDefault="00A5412A" w:rsidP="0048613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334C3">
        <w:rPr>
          <w:rFonts w:ascii="Times New Roman" w:hAnsi="Times New Roman" w:cs="Times New Roman"/>
          <w:sz w:val="24"/>
          <w:szCs w:val="24"/>
        </w:rPr>
        <w:t>на участие в конференции</w:t>
      </w:r>
    </w:p>
    <w:p w:rsidR="00B772AB" w:rsidRPr="00A334C3" w:rsidRDefault="00B772AB" w:rsidP="0048613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334C3">
        <w:rPr>
          <w:rFonts w:ascii="Times New Roman" w:hAnsi="Times New Roman" w:cs="Times New Roman"/>
          <w:sz w:val="24"/>
          <w:szCs w:val="24"/>
        </w:rPr>
        <w:t>«Актуальные вопросы развития российской фармации – Ильинские чтения»</w:t>
      </w:r>
    </w:p>
    <w:p w:rsidR="00A5412A" w:rsidRPr="00A334C3" w:rsidRDefault="00A5412A" w:rsidP="0048613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334C3">
        <w:rPr>
          <w:rFonts w:ascii="Times New Roman" w:hAnsi="Times New Roman" w:cs="Times New Roman"/>
          <w:sz w:val="24"/>
          <w:szCs w:val="24"/>
        </w:rPr>
        <w:t xml:space="preserve">Прошу включить меня Ф.И.О.(полностью) в состав участников </w:t>
      </w:r>
      <w:r w:rsidR="00606D02" w:rsidRPr="00A334C3">
        <w:rPr>
          <w:rFonts w:ascii="Times New Roman" w:hAnsi="Times New Roman" w:cs="Times New Roman"/>
          <w:sz w:val="24"/>
          <w:szCs w:val="24"/>
        </w:rPr>
        <w:t>К</w:t>
      </w:r>
      <w:r w:rsidR="006C19B9" w:rsidRPr="00A334C3">
        <w:rPr>
          <w:rFonts w:ascii="Times New Roman" w:hAnsi="Times New Roman" w:cs="Times New Roman"/>
          <w:sz w:val="24"/>
          <w:szCs w:val="24"/>
        </w:rPr>
        <w:t>онференции</w:t>
      </w:r>
    </w:p>
    <w:p w:rsidR="006C19B9" w:rsidRPr="00A334C3" w:rsidRDefault="006C19B9" w:rsidP="009A57D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5"/>
        <w:gridCol w:w="2936"/>
        <w:gridCol w:w="5884"/>
      </w:tblGrid>
      <w:tr w:rsidR="009A57D9" w:rsidRPr="00A334C3" w:rsidTr="009A57D9">
        <w:tc>
          <w:tcPr>
            <w:tcW w:w="534" w:type="dxa"/>
          </w:tcPr>
          <w:p w:rsidR="009A57D9" w:rsidRPr="00A334C3" w:rsidRDefault="009A57D9" w:rsidP="009A57D9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A57D9" w:rsidRPr="00A334C3" w:rsidRDefault="009A57D9" w:rsidP="009A57D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34C3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6061" w:type="dxa"/>
          </w:tcPr>
          <w:p w:rsidR="009A57D9" w:rsidRPr="00A334C3" w:rsidRDefault="009A57D9" w:rsidP="009A57D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8FE" w:rsidRPr="00A334C3" w:rsidRDefault="005008FE" w:rsidP="009A57D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D02" w:rsidRPr="00A334C3" w:rsidTr="00B843A9">
        <w:tc>
          <w:tcPr>
            <w:tcW w:w="534" w:type="dxa"/>
          </w:tcPr>
          <w:p w:rsidR="00606D02" w:rsidRPr="00A334C3" w:rsidRDefault="00606D02" w:rsidP="00B843A9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606D02" w:rsidRPr="00A334C3" w:rsidRDefault="00606D02" w:rsidP="00B843A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34C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6061" w:type="dxa"/>
          </w:tcPr>
          <w:p w:rsidR="00606D02" w:rsidRPr="00A334C3" w:rsidRDefault="00606D02" w:rsidP="00B843A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D02" w:rsidRPr="00A334C3" w:rsidRDefault="00606D02" w:rsidP="00B843A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D02" w:rsidRPr="00A334C3" w:rsidTr="0091048B">
        <w:tc>
          <w:tcPr>
            <w:tcW w:w="534" w:type="dxa"/>
          </w:tcPr>
          <w:p w:rsidR="00606D02" w:rsidRPr="00A334C3" w:rsidRDefault="00606D02" w:rsidP="0091048B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606D02" w:rsidRPr="00A334C3" w:rsidRDefault="00606D02" w:rsidP="009104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34C3">
              <w:rPr>
                <w:rFonts w:ascii="Times New Roman" w:hAnsi="Times New Roman" w:cs="Times New Roman"/>
                <w:sz w:val="20"/>
                <w:szCs w:val="20"/>
              </w:rPr>
              <w:t>Ученая степень, звание</w:t>
            </w:r>
          </w:p>
        </w:tc>
        <w:tc>
          <w:tcPr>
            <w:tcW w:w="6061" w:type="dxa"/>
          </w:tcPr>
          <w:p w:rsidR="00606D02" w:rsidRPr="00A334C3" w:rsidRDefault="00606D02" w:rsidP="0091048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D02" w:rsidRPr="00A334C3" w:rsidTr="00BA2C0E">
        <w:tc>
          <w:tcPr>
            <w:tcW w:w="534" w:type="dxa"/>
          </w:tcPr>
          <w:p w:rsidR="00606D02" w:rsidRPr="00A334C3" w:rsidRDefault="00606D02" w:rsidP="00BA2C0E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606D02" w:rsidRPr="00A334C3" w:rsidRDefault="00606D02" w:rsidP="000F420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34C3">
              <w:rPr>
                <w:rFonts w:ascii="Times New Roman" w:hAnsi="Times New Roman" w:cs="Times New Roman"/>
                <w:sz w:val="20"/>
                <w:szCs w:val="20"/>
              </w:rPr>
              <w:t xml:space="preserve">Участие (очное/заочное, выступление с докладом, </w:t>
            </w:r>
            <w:proofErr w:type="spellStart"/>
            <w:r w:rsidR="000F4200"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  <w:r w:rsidRPr="00A334C3"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  <w:proofErr w:type="spellEnd"/>
            <w:r w:rsidRPr="00A334C3">
              <w:rPr>
                <w:rFonts w:ascii="Times New Roman" w:hAnsi="Times New Roman" w:cs="Times New Roman"/>
                <w:sz w:val="20"/>
                <w:szCs w:val="20"/>
              </w:rPr>
              <w:t xml:space="preserve">, публикация </w:t>
            </w:r>
            <w:r w:rsidR="00A906A5" w:rsidRPr="00A334C3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Pr="00A334C3">
              <w:rPr>
                <w:rFonts w:ascii="Times New Roman" w:hAnsi="Times New Roman" w:cs="Times New Roman"/>
                <w:sz w:val="20"/>
                <w:szCs w:val="20"/>
              </w:rPr>
              <w:t xml:space="preserve"> доклада)</w:t>
            </w:r>
          </w:p>
        </w:tc>
        <w:tc>
          <w:tcPr>
            <w:tcW w:w="6061" w:type="dxa"/>
          </w:tcPr>
          <w:p w:rsidR="00606D02" w:rsidRPr="00A334C3" w:rsidRDefault="00606D02" w:rsidP="00BA2C0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D9" w:rsidRPr="00A334C3" w:rsidTr="009A57D9">
        <w:tc>
          <w:tcPr>
            <w:tcW w:w="534" w:type="dxa"/>
          </w:tcPr>
          <w:p w:rsidR="009A57D9" w:rsidRPr="00A334C3" w:rsidRDefault="009A57D9" w:rsidP="009A57D9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A57D9" w:rsidRPr="00A334C3" w:rsidRDefault="009A57D9" w:rsidP="007A7BC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34C3">
              <w:rPr>
                <w:rFonts w:ascii="Times New Roman" w:hAnsi="Times New Roman" w:cs="Times New Roman"/>
                <w:sz w:val="20"/>
                <w:szCs w:val="20"/>
              </w:rPr>
              <w:t>Тема доклада</w:t>
            </w:r>
            <w:r w:rsidR="00606D02" w:rsidRPr="00A334C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A7BC7" w:rsidRPr="00A334C3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606D02" w:rsidRPr="00A334C3">
              <w:rPr>
                <w:rFonts w:ascii="Times New Roman" w:hAnsi="Times New Roman" w:cs="Times New Roman"/>
                <w:sz w:val="20"/>
                <w:szCs w:val="20"/>
              </w:rPr>
              <w:t xml:space="preserve"> доклада)</w:t>
            </w:r>
          </w:p>
        </w:tc>
        <w:tc>
          <w:tcPr>
            <w:tcW w:w="6061" w:type="dxa"/>
          </w:tcPr>
          <w:p w:rsidR="009A57D9" w:rsidRPr="00A334C3" w:rsidRDefault="009A57D9" w:rsidP="009A57D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7D9" w:rsidRPr="00A334C3" w:rsidRDefault="009A57D9" w:rsidP="009A57D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D9" w:rsidRPr="00A334C3" w:rsidTr="009A57D9">
        <w:tc>
          <w:tcPr>
            <w:tcW w:w="534" w:type="dxa"/>
          </w:tcPr>
          <w:p w:rsidR="009A57D9" w:rsidRPr="00A334C3" w:rsidRDefault="009A57D9" w:rsidP="009A57D9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A57D9" w:rsidRPr="00A334C3" w:rsidRDefault="009A57D9" w:rsidP="009A57D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34C3">
              <w:rPr>
                <w:rFonts w:ascii="Times New Roman" w:hAnsi="Times New Roman" w:cs="Times New Roman"/>
                <w:sz w:val="20"/>
                <w:szCs w:val="20"/>
              </w:rPr>
              <w:t>Требования к аппаратному и программному обеспечению</w:t>
            </w:r>
            <w:r w:rsidR="00606D02" w:rsidRPr="00A334C3">
              <w:rPr>
                <w:rFonts w:ascii="Times New Roman" w:hAnsi="Times New Roman" w:cs="Times New Roman"/>
                <w:sz w:val="20"/>
                <w:szCs w:val="20"/>
              </w:rPr>
              <w:t xml:space="preserve"> (при необходимости)</w:t>
            </w:r>
          </w:p>
        </w:tc>
        <w:tc>
          <w:tcPr>
            <w:tcW w:w="6061" w:type="dxa"/>
          </w:tcPr>
          <w:p w:rsidR="009A57D9" w:rsidRPr="00A334C3" w:rsidRDefault="009A57D9" w:rsidP="009A57D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D02" w:rsidRPr="00A334C3" w:rsidTr="00F66DAC">
        <w:tc>
          <w:tcPr>
            <w:tcW w:w="534" w:type="dxa"/>
          </w:tcPr>
          <w:p w:rsidR="00606D02" w:rsidRPr="00A334C3" w:rsidRDefault="00606D02" w:rsidP="00F66DAC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606D02" w:rsidRPr="00A334C3" w:rsidRDefault="00606D02" w:rsidP="00F66DA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34C3">
              <w:rPr>
                <w:rFonts w:ascii="Times New Roman" w:hAnsi="Times New Roman" w:cs="Times New Roman"/>
                <w:sz w:val="20"/>
                <w:szCs w:val="20"/>
              </w:rPr>
              <w:t>SPIN-код автора в Научной электронной библиотеке (</w:t>
            </w:r>
            <w:hyperlink r:id="rId8" w:history="1">
              <w:r w:rsidRPr="00A334C3">
                <w:rPr>
                  <w:rFonts w:ascii="Times New Roman" w:hAnsi="Times New Roman" w:cs="Times New Roman"/>
                  <w:sz w:val="20"/>
                  <w:szCs w:val="20"/>
                </w:rPr>
                <w:t>http://elibrary.ru</w:t>
              </w:r>
            </w:hyperlink>
            <w:r w:rsidRPr="00A334C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6061" w:type="dxa"/>
          </w:tcPr>
          <w:p w:rsidR="00606D02" w:rsidRPr="00A334C3" w:rsidRDefault="00606D02" w:rsidP="00F66DA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D9" w:rsidRPr="00A334C3" w:rsidTr="009A57D9">
        <w:tc>
          <w:tcPr>
            <w:tcW w:w="534" w:type="dxa"/>
          </w:tcPr>
          <w:p w:rsidR="009A57D9" w:rsidRPr="00A334C3" w:rsidRDefault="009A57D9" w:rsidP="009A57D9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A57D9" w:rsidRPr="00A334C3" w:rsidRDefault="009A57D9" w:rsidP="009A57D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34C3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A334C3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61" w:type="dxa"/>
          </w:tcPr>
          <w:p w:rsidR="009A57D9" w:rsidRPr="00A334C3" w:rsidRDefault="009A57D9" w:rsidP="009A57D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D9" w:rsidRPr="00A334C3" w:rsidTr="009A57D9">
        <w:tc>
          <w:tcPr>
            <w:tcW w:w="534" w:type="dxa"/>
          </w:tcPr>
          <w:p w:rsidR="009A57D9" w:rsidRPr="00A334C3" w:rsidRDefault="009A57D9" w:rsidP="009A57D9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A57D9" w:rsidRPr="00A334C3" w:rsidRDefault="009A57D9" w:rsidP="009A57D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34C3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6061" w:type="dxa"/>
          </w:tcPr>
          <w:p w:rsidR="009A57D9" w:rsidRPr="00A334C3" w:rsidRDefault="009A57D9" w:rsidP="009A57D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D9" w:rsidRPr="00A334C3" w:rsidTr="009A57D9">
        <w:tc>
          <w:tcPr>
            <w:tcW w:w="534" w:type="dxa"/>
          </w:tcPr>
          <w:p w:rsidR="009A57D9" w:rsidRPr="00A334C3" w:rsidRDefault="009A57D9" w:rsidP="009A57D9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A57D9" w:rsidRPr="00A334C3" w:rsidRDefault="009A57D9" w:rsidP="009A57D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34C3">
              <w:rPr>
                <w:rFonts w:ascii="Times New Roman" w:hAnsi="Times New Roman" w:cs="Times New Roman"/>
                <w:sz w:val="20"/>
                <w:szCs w:val="20"/>
              </w:rPr>
              <w:t>Согласие на размещение материалов в системе РИНЦ (да, нет)</w:t>
            </w:r>
          </w:p>
        </w:tc>
        <w:tc>
          <w:tcPr>
            <w:tcW w:w="6061" w:type="dxa"/>
          </w:tcPr>
          <w:p w:rsidR="009A57D9" w:rsidRPr="00A334C3" w:rsidRDefault="009A57D9" w:rsidP="009A57D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57D9" w:rsidRPr="00A334C3" w:rsidRDefault="009A57D9" w:rsidP="009A57D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C19B9" w:rsidRPr="00A334C3" w:rsidRDefault="006C19B9" w:rsidP="009A57D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F5E95" w:rsidRPr="00A334C3" w:rsidRDefault="00FF5E95" w:rsidP="00A6511D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4C3">
        <w:rPr>
          <w:rFonts w:ascii="Times New Roman" w:hAnsi="Times New Roman" w:cs="Times New Roman"/>
          <w:b/>
          <w:sz w:val="28"/>
          <w:szCs w:val="28"/>
        </w:rPr>
        <w:t>Тематика научных направлений</w:t>
      </w:r>
      <w:r w:rsidR="00455E39" w:rsidRPr="00A334C3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A334C3">
        <w:rPr>
          <w:rFonts w:ascii="Times New Roman" w:hAnsi="Times New Roman" w:cs="Times New Roman"/>
          <w:b/>
          <w:sz w:val="28"/>
          <w:szCs w:val="28"/>
        </w:rPr>
        <w:t>онференции:</w:t>
      </w:r>
    </w:p>
    <w:p w:rsidR="00FF5E95" w:rsidRPr="00A334C3" w:rsidRDefault="00FF5E95" w:rsidP="00FF5E95">
      <w:pPr>
        <w:pStyle w:val="a6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34C3">
        <w:rPr>
          <w:rFonts w:ascii="Times New Roman" w:hAnsi="Times New Roman" w:cs="Times New Roman"/>
          <w:i/>
          <w:iCs/>
          <w:sz w:val="28"/>
          <w:szCs w:val="28"/>
        </w:rPr>
        <w:t>1. Организация лекарственной помощи в военном и гражданском здравоохранении.</w:t>
      </w:r>
    </w:p>
    <w:p w:rsidR="00FF5E95" w:rsidRPr="00A334C3" w:rsidRDefault="00FF5E95" w:rsidP="00FF5E95">
      <w:pPr>
        <w:pStyle w:val="a6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34C3">
        <w:rPr>
          <w:rFonts w:ascii="Times New Roman" w:hAnsi="Times New Roman" w:cs="Times New Roman"/>
          <w:i/>
          <w:iCs/>
          <w:sz w:val="28"/>
          <w:szCs w:val="28"/>
        </w:rPr>
        <w:t xml:space="preserve">2. Проблемы подготовки и усовершенствования фармацевтических кадров. </w:t>
      </w:r>
    </w:p>
    <w:p w:rsidR="00FF5E95" w:rsidRPr="00A334C3" w:rsidRDefault="00FF5E95" w:rsidP="00FF5E95">
      <w:pPr>
        <w:pStyle w:val="a6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34C3">
        <w:rPr>
          <w:rFonts w:ascii="Times New Roman" w:hAnsi="Times New Roman" w:cs="Times New Roman"/>
          <w:i/>
          <w:iCs/>
          <w:sz w:val="28"/>
          <w:szCs w:val="28"/>
        </w:rPr>
        <w:t>3. Состояние и перспективы развития нормативной правовой базы системы медицинского снабжения войск (сил).</w:t>
      </w:r>
    </w:p>
    <w:p w:rsidR="00FF5E95" w:rsidRPr="00A334C3" w:rsidRDefault="00FF5E95" w:rsidP="00FF5E95">
      <w:pPr>
        <w:pStyle w:val="a6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34C3">
        <w:rPr>
          <w:rFonts w:ascii="Times New Roman" w:hAnsi="Times New Roman" w:cs="Times New Roman"/>
          <w:i/>
          <w:iCs/>
          <w:sz w:val="28"/>
          <w:szCs w:val="28"/>
        </w:rPr>
        <w:t xml:space="preserve">4. Опыт обеспечения медицинским имуществом войск </w:t>
      </w:r>
      <w:r w:rsidR="005E513C" w:rsidRPr="00A334C3">
        <w:rPr>
          <w:rFonts w:ascii="Times New Roman" w:hAnsi="Times New Roman" w:cs="Times New Roman"/>
          <w:i/>
          <w:iCs/>
          <w:sz w:val="28"/>
          <w:szCs w:val="28"/>
        </w:rPr>
        <w:t>(сил)</w:t>
      </w:r>
      <w:r w:rsidRPr="00A334C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F5E95" w:rsidRPr="00A334C3" w:rsidRDefault="00FF5E95" w:rsidP="00FF5E95">
      <w:pPr>
        <w:pStyle w:val="a6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34C3">
        <w:rPr>
          <w:rFonts w:ascii="Times New Roman" w:hAnsi="Times New Roman" w:cs="Times New Roman"/>
          <w:i/>
          <w:iCs/>
          <w:sz w:val="28"/>
          <w:szCs w:val="28"/>
        </w:rPr>
        <w:t>5. Опыт участия медицинской службы ВС РФ в ликвидации последствий чрезвычайных ситуаций.</w:t>
      </w:r>
    </w:p>
    <w:p w:rsidR="00FF5E95" w:rsidRPr="00A334C3" w:rsidRDefault="00FF5E95" w:rsidP="00FF5E95">
      <w:pPr>
        <w:pStyle w:val="a6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34C3">
        <w:rPr>
          <w:rFonts w:ascii="Times New Roman" w:hAnsi="Times New Roman" w:cs="Times New Roman"/>
          <w:i/>
          <w:iCs/>
          <w:sz w:val="28"/>
          <w:szCs w:val="28"/>
        </w:rPr>
        <w:t xml:space="preserve">6. Развитие комплектно-табельного оснащения медицинской службы. </w:t>
      </w:r>
    </w:p>
    <w:p w:rsidR="00FF5E95" w:rsidRPr="00A334C3" w:rsidRDefault="00FF5E95" w:rsidP="00FF5E95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4C3">
        <w:rPr>
          <w:rFonts w:ascii="Times New Roman" w:hAnsi="Times New Roman" w:cs="Times New Roman"/>
          <w:i/>
          <w:sz w:val="28"/>
          <w:szCs w:val="28"/>
        </w:rPr>
        <w:t>7. Технология и контроль качества лекарственных средств.</w:t>
      </w:r>
    </w:p>
    <w:p w:rsidR="00FF5E95" w:rsidRPr="00A334C3" w:rsidRDefault="00FF5E95" w:rsidP="00FF5E95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4C3">
        <w:rPr>
          <w:rFonts w:ascii="Times New Roman" w:hAnsi="Times New Roman" w:cs="Times New Roman"/>
          <w:i/>
          <w:sz w:val="28"/>
          <w:szCs w:val="28"/>
        </w:rPr>
        <w:t>8. История и перспективы развития организации обеспечения медицинским имуществом войск (сил).</w:t>
      </w:r>
    </w:p>
    <w:p w:rsidR="00DC739C" w:rsidRPr="00A334C3" w:rsidRDefault="00DC739C" w:rsidP="00FF5E95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4C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9. Разработка способов фармацевтического и биофармацевтического анализа </w:t>
      </w:r>
    </w:p>
    <w:p w:rsidR="00FF5E95" w:rsidRPr="00A334C3" w:rsidRDefault="00DC739C" w:rsidP="00FF5E95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4C3">
        <w:rPr>
          <w:rFonts w:ascii="Times New Roman" w:hAnsi="Times New Roman" w:cs="Times New Roman"/>
          <w:i/>
          <w:sz w:val="28"/>
          <w:szCs w:val="28"/>
        </w:rPr>
        <w:t>10. Основные этапы развития фармацевтической химии и предпосылки создания новых лекарственных веществ</w:t>
      </w:r>
      <w:r w:rsidR="00FF5E95" w:rsidRPr="00A334C3">
        <w:rPr>
          <w:rFonts w:ascii="Times New Roman" w:hAnsi="Times New Roman" w:cs="Times New Roman"/>
          <w:i/>
          <w:sz w:val="28"/>
          <w:szCs w:val="28"/>
        </w:rPr>
        <w:t>.</w:t>
      </w:r>
    </w:p>
    <w:p w:rsidR="00DC739C" w:rsidRPr="00A334C3" w:rsidRDefault="00D82342" w:rsidP="00FF5E95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4C3">
        <w:rPr>
          <w:rFonts w:ascii="Times New Roman" w:hAnsi="Times New Roman" w:cs="Times New Roman"/>
          <w:i/>
          <w:sz w:val="28"/>
          <w:szCs w:val="28"/>
        </w:rPr>
        <w:t xml:space="preserve">11. </w:t>
      </w:r>
      <w:r w:rsidR="00487EFA" w:rsidRPr="00A334C3">
        <w:rPr>
          <w:rFonts w:ascii="Times New Roman" w:hAnsi="Times New Roman" w:cs="Times New Roman"/>
          <w:i/>
          <w:sz w:val="28"/>
          <w:szCs w:val="28"/>
        </w:rPr>
        <w:t>Направления в области исследований в области изучения лекарственных растений.</w:t>
      </w:r>
    </w:p>
    <w:p w:rsidR="00FF5E95" w:rsidRPr="00A334C3" w:rsidRDefault="00FF5E95" w:rsidP="0048613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34C3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</w:t>
      </w:r>
      <w:r w:rsidR="009A57D9" w:rsidRPr="00A334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я к оформлению </w:t>
      </w:r>
      <w:r w:rsidR="006C19B9" w:rsidRPr="00A334C3">
        <w:rPr>
          <w:rFonts w:ascii="Times New Roman" w:hAnsi="Times New Roman" w:cs="Times New Roman"/>
          <w:b/>
          <w:sz w:val="28"/>
          <w:szCs w:val="28"/>
          <w:lang w:eastAsia="ru-RU"/>
        </w:rPr>
        <w:t>статей</w:t>
      </w:r>
      <w:r w:rsidR="009A57D9" w:rsidRPr="00A334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докладов</w:t>
      </w:r>
    </w:p>
    <w:p w:rsidR="00FF5E95" w:rsidRPr="00A334C3" w:rsidRDefault="00BD66C8" w:rsidP="00486137">
      <w:pPr>
        <w:pStyle w:val="a6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334C3">
        <w:rPr>
          <w:rFonts w:ascii="Times New Roman" w:hAnsi="Times New Roman" w:cs="Times New Roman"/>
          <w:sz w:val="28"/>
          <w:szCs w:val="28"/>
        </w:rPr>
        <w:t xml:space="preserve">Для публикации докладов в Научной электронной библиотеке участники должны </w:t>
      </w:r>
      <w:r w:rsidR="00801F23" w:rsidRPr="00A334C3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A334C3">
        <w:rPr>
          <w:rStyle w:val="a4"/>
          <w:rFonts w:ascii="Times New Roman" w:hAnsi="Times New Roman" w:cs="Times New Roman"/>
          <w:b w:val="0"/>
          <w:sz w:val="28"/>
          <w:szCs w:val="28"/>
        </w:rPr>
        <w:t>доклады</w:t>
      </w:r>
      <w:r w:rsidR="0010467A" w:rsidRPr="00A334C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34C3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A906A5" w:rsidRPr="00A334C3">
        <w:rPr>
          <w:rFonts w:ascii="Times New Roman" w:hAnsi="Times New Roman" w:cs="Times New Roman"/>
          <w:sz w:val="28"/>
          <w:szCs w:val="28"/>
        </w:rPr>
        <w:t>статей</w:t>
      </w:r>
      <w:r w:rsidRPr="00A334C3">
        <w:rPr>
          <w:rFonts w:ascii="Times New Roman" w:hAnsi="Times New Roman" w:cs="Times New Roman"/>
          <w:sz w:val="28"/>
          <w:szCs w:val="28"/>
        </w:rPr>
        <w:t xml:space="preserve">, оформленные </w:t>
      </w:r>
      <w:r w:rsidR="005E2828" w:rsidRPr="00A334C3">
        <w:rPr>
          <w:rFonts w:ascii="Times New Roman" w:hAnsi="Times New Roman" w:cs="Times New Roman"/>
          <w:sz w:val="28"/>
          <w:szCs w:val="28"/>
        </w:rPr>
        <w:br/>
      </w:r>
      <w:r w:rsidRPr="00A334C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к </w:t>
      </w:r>
      <w:r w:rsidR="005E2828" w:rsidRPr="00A334C3">
        <w:rPr>
          <w:rFonts w:ascii="Times New Roman" w:hAnsi="Times New Roman" w:cs="Times New Roman"/>
          <w:sz w:val="28"/>
          <w:szCs w:val="28"/>
        </w:rPr>
        <w:t>материалам</w:t>
      </w:r>
      <w:r w:rsidR="0010467A" w:rsidRPr="00A334C3">
        <w:rPr>
          <w:rFonts w:ascii="Times New Roman" w:hAnsi="Times New Roman" w:cs="Times New Roman"/>
          <w:sz w:val="28"/>
          <w:szCs w:val="28"/>
        </w:rPr>
        <w:t xml:space="preserve">, загружаемым в систему РИНЦ. </w:t>
      </w:r>
      <w:r w:rsidR="00A906A5" w:rsidRPr="00A334C3">
        <w:rPr>
          <w:rStyle w:val="a4"/>
          <w:rFonts w:ascii="Times New Roman" w:hAnsi="Times New Roman" w:cs="Times New Roman"/>
          <w:b w:val="0"/>
          <w:sz w:val="28"/>
          <w:szCs w:val="28"/>
        </w:rPr>
        <w:t>Статьи</w:t>
      </w:r>
      <w:r w:rsidR="0010467A" w:rsidRPr="00A334C3">
        <w:rPr>
          <w:rFonts w:ascii="Times New Roman" w:hAnsi="Times New Roman" w:cs="Times New Roman"/>
          <w:sz w:val="28"/>
          <w:szCs w:val="28"/>
        </w:rPr>
        <w:t xml:space="preserve"> </w:t>
      </w:r>
      <w:r w:rsidRPr="00A334C3">
        <w:rPr>
          <w:rFonts w:ascii="Times New Roman" w:hAnsi="Times New Roman" w:cs="Times New Roman"/>
          <w:sz w:val="28"/>
          <w:szCs w:val="28"/>
        </w:rPr>
        <w:t>док</w:t>
      </w:r>
      <w:r w:rsidR="005E2828" w:rsidRPr="00A334C3">
        <w:rPr>
          <w:rFonts w:ascii="Times New Roman" w:hAnsi="Times New Roman" w:cs="Times New Roman"/>
          <w:sz w:val="28"/>
          <w:szCs w:val="28"/>
        </w:rPr>
        <w:t>ладов необходимо представить в о</w:t>
      </w:r>
      <w:r w:rsidRPr="00A334C3">
        <w:rPr>
          <w:rFonts w:ascii="Times New Roman" w:hAnsi="Times New Roman" w:cs="Times New Roman"/>
          <w:sz w:val="28"/>
          <w:szCs w:val="28"/>
        </w:rPr>
        <w:t>ргкомитет </w:t>
      </w:r>
      <w:r w:rsidR="00455E39" w:rsidRPr="00A334C3">
        <w:rPr>
          <w:rFonts w:ascii="Times New Roman" w:hAnsi="Times New Roman" w:cs="Times New Roman"/>
          <w:sz w:val="28"/>
          <w:szCs w:val="28"/>
        </w:rPr>
        <w:t>К</w:t>
      </w:r>
      <w:r w:rsidR="00D425F7" w:rsidRPr="00A334C3">
        <w:rPr>
          <w:rFonts w:ascii="Times New Roman" w:hAnsi="Times New Roman" w:cs="Times New Roman"/>
          <w:sz w:val="28"/>
          <w:szCs w:val="28"/>
        </w:rPr>
        <w:t xml:space="preserve">онференции </w:t>
      </w:r>
      <w:r w:rsidR="005E2828" w:rsidRPr="00A334C3">
        <w:rPr>
          <w:rFonts w:ascii="Times New Roman" w:hAnsi="Times New Roman" w:cs="Times New Roman"/>
          <w:sz w:val="28"/>
          <w:szCs w:val="28"/>
        </w:rPr>
        <w:br/>
      </w:r>
      <w:r w:rsidRPr="00453B30">
        <w:rPr>
          <w:rFonts w:ascii="Times New Roman" w:hAnsi="Times New Roman" w:cs="Times New Roman"/>
          <w:sz w:val="28"/>
          <w:szCs w:val="28"/>
        </w:rPr>
        <w:t xml:space="preserve">до </w:t>
      </w:r>
      <w:r w:rsidR="005E513C" w:rsidRPr="00453B30">
        <w:rPr>
          <w:rFonts w:ascii="Times New Roman" w:hAnsi="Times New Roman" w:cs="Times New Roman"/>
          <w:sz w:val="28"/>
          <w:szCs w:val="28"/>
        </w:rPr>
        <w:t>3</w:t>
      </w:r>
      <w:r w:rsidR="00647654" w:rsidRPr="00453B30">
        <w:rPr>
          <w:rFonts w:ascii="Times New Roman" w:hAnsi="Times New Roman" w:cs="Times New Roman"/>
          <w:sz w:val="28"/>
          <w:szCs w:val="28"/>
        </w:rPr>
        <w:t>1</w:t>
      </w:r>
      <w:r w:rsidR="005E513C" w:rsidRPr="00453B30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A334C3">
        <w:rPr>
          <w:rFonts w:ascii="Times New Roman" w:hAnsi="Times New Roman" w:cs="Times New Roman"/>
          <w:sz w:val="28"/>
          <w:szCs w:val="28"/>
        </w:rPr>
        <w:t xml:space="preserve"> 20</w:t>
      </w:r>
      <w:r w:rsidR="00D40549" w:rsidRPr="00D40549">
        <w:rPr>
          <w:rFonts w:ascii="Times New Roman" w:hAnsi="Times New Roman" w:cs="Times New Roman"/>
          <w:sz w:val="28"/>
          <w:szCs w:val="28"/>
        </w:rPr>
        <w:t>20</w:t>
      </w:r>
      <w:r w:rsidRPr="00A334C3">
        <w:rPr>
          <w:rFonts w:ascii="Times New Roman" w:hAnsi="Times New Roman" w:cs="Times New Roman"/>
          <w:sz w:val="28"/>
          <w:szCs w:val="28"/>
        </w:rPr>
        <w:t xml:space="preserve"> года. Доклады участников и экспертные заключения на них представляются не </w:t>
      </w:r>
      <w:r w:rsidRPr="00453B30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5E513C" w:rsidRPr="00453B30">
        <w:rPr>
          <w:rFonts w:ascii="Times New Roman" w:hAnsi="Times New Roman" w:cs="Times New Roman"/>
          <w:sz w:val="28"/>
          <w:szCs w:val="28"/>
        </w:rPr>
        <w:t>3</w:t>
      </w:r>
      <w:r w:rsidR="00647654" w:rsidRPr="00453B30">
        <w:rPr>
          <w:rFonts w:ascii="Times New Roman" w:hAnsi="Times New Roman" w:cs="Times New Roman"/>
          <w:sz w:val="28"/>
          <w:szCs w:val="28"/>
        </w:rPr>
        <w:t>1</w:t>
      </w:r>
      <w:r w:rsidR="005E513C" w:rsidRPr="00453B3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453B30">
        <w:rPr>
          <w:rFonts w:ascii="Times New Roman" w:hAnsi="Times New Roman" w:cs="Times New Roman"/>
          <w:sz w:val="28"/>
          <w:szCs w:val="28"/>
        </w:rPr>
        <w:t>20</w:t>
      </w:r>
      <w:r w:rsidR="00D40549" w:rsidRPr="00453B30">
        <w:rPr>
          <w:rFonts w:ascii="Times New Roman" w:hAnsi="Times New Roman" w:cs="Times New Roman"/>
          <w:sz w:val="28"/>
          <w:szCs w:val="28"/>
        </w:rPr>
        <w:t>20</w:t>
      </w:r>
      <w:r w:rsidRPr="00A334C3">
        <w:rPr>
          <w:rFonts w:ascii="Times New Roman" w:hAnsi="Times New Roman" w:cs="Times New Roman"/>
          <w:sz w:val="28"/>
          <w:szCs w:val="28"/>
        </w:rPr>
        <w:t xml:space="preserve"> г</w:t>
      </w:r>
      <w:r w:rsidR="009716FA" w:rsidRPr="00A334C3">
        <w:rPr>
          <w:rFonts w:ascii="Times New Roman" w:hAnsi="Times New Roman" w:cs="Times New Roman"/>
          <w:sz w:val="28"/>
          <w:szCs w:val="28"/>
        </w:rPr>
        <w:t>ода</w:t>
      </w:r>
      <w:r w:rsidRPr="00A334C3">
        <w:rPr>
          <w:rFonts w:ascii="Times New Roman" w:hAnsi="Times New Roman" w:cs="Times New Roman"/>
          <w:sz w:val="28"/>
          <w:szCs w:val="28"/>
        </w:rPr>
        <w:t xml:space="preserve">. Доклады </w:t>
      </w:r>
      <w:r w:rsidRPr="00A334C3">
        <w:rPr>
          <w:rFonts w:ascii="Times New Roman" w:hAnsi="Times New Roman" w:cs="Times New Roman"/>
          <w:color w:val="222222"/>
          <w:sz w:val="28"/>
          <w:szCs w:val="28"/>
        </w:rPr>
        <w:t>участников, приславших полный пакет документов</w:t>
      </w:r>
      <w:r w:rsidR="00615E87" w:rsidRPr="00A334C3">
        <w:rPr>
          <w:rFonts w:ascii="Times New Roman" w:hAnsi="Times New Roman" w:cs="Times New Roman"/>
          <w:color w:val="222222"/>
          <w:sz w:val="28"/>
          <w:szCs w:val="28"/>
        </w:rPr>
        <w:t xml:space="preserve"> (доклад, экспертное заключение</w:t>
      </w:r>
      <w:r w:rsidRPr="00A334C3">
        <w:rPr>
          <w:rFonts w:ascii="Times New Roman" w:hAnsi="Times New Roman" w:cs="Times New Roman"/>
          <w:color w:val="222222"/>
          <w:sz w:val="28"/>
          <w:szCs w:val="28"/>
        </w:rPr>
        <w:t>) будут изданы в открытом доступе в</w:t>
      </w:r>
      <w:r w:rsidR="0010467A" w:rsidRPr="00A334C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A334C3">
        <w:rPr>
          <w:rStyle w:val="a4"/>
          <w:rFonts w:ascii="Times New Roman" w:hAnsi="Times New Roman" w:cs="Times New Roman"/>
          <w:color w:val="222222"/>
          <w:sz w:val="28"/>
          <w:szCs w:val="28"/>
        </w:rPr>
        <w:t>Научной электронной библиотеке</w:t>
      </w:r>
      <w:r w:rsidR="0010467A" w:rsidRPr="00A334C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A334C3">
        <w:rPr>
          <w:rFonts w:ascii="Times New Roman" w:hAnsi="Times New Roman" w:cs="Times New Roman"/>
          <w:color w:val="222222"/>
          <w:sz w:val="28"/>
          <w:szCs w:val="28"/>
        </w:rPr>
        <w:t xml:space="preserve">(НЭБ, система РИНЦ). </w:t>
      </w:r>
    </w:p>
    <w:p w:rsidR="00BD66C8" w:rsidRPr="00A334C3" w:rsidRDefault="00A906A5" w:rsidP="00486137">
      <w:pPr>
        <w:pStyle w:val="a6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334C3">
        <w:rPr>
          <w:rFonts w:ascii="Times New Roman" w:hAnsi="Times New Roman" w:cs="Times New Roman"/>
          <w:color w:val="222222"/>
          <w:sz w:val="28"/>
          <w:szCs w:val="28"/>
        </w:rPr>
        <w:t>Статьи</w:t>
      </w:r>
      <w:r w:rsidR="00D425F7" w:rsidRPr="00A334C3">
        <w:rPr>
          <w:rFonts w:ascii="Times New Roman" w:hAnsi="Times New Roman" w:cs="Times New Roman"/>
          <w:color w:val="222222"/>
          <w:sz w:val="28"/>
          <w:szCs w:val="28"/>
        </w:rPr>
        <w:t xml:space="preserve"> докладов </w:t>
      </w:r>
      <w:r w:rsidR="00BD66C8" w:rsidRPr="00A334C3">
        <w:rPr>
          <w:rFonts w:ascii="Times New Roman" w:hAnsi="Times New Roman" w:cs="Times New Roman"/>
          <w:color w:val="222222"/>
          <w:sz w:val="28"/>
          <w:szCs w:val="28"/>
        </w:rPr>
        <w:t xml:space="preserve">должны быть отнесены авторами к одному из направлений научной программы конференции. </w:t>
      </w:r>
    </w:p>
    <w:p w:rsidR="009A12E2" w:rsidRPr="00A334C3" w:rsidRDefault="00A906A5" w:rsidP="00486137">
      <w:pPr>
        <w:pStyle w:val="a6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334C3">
        <w:rPr>
          <w:rFonts w:ascii="Times New Roman" w:hAnsi="Times New Roman" w:cs="Times New Roman"/>
          <w:color w:val="222222"/>
          <w:sz w:val="28"/>
          <w:szCs w:val="28"/>
        </w:rPr>
        <w:t>Статьи</w:t>
      </w:r>
      <w:r w:rsidR="00345AD9" w:rsidRPr="00A334C3">
        <w:rPr>
          <w:rFonts w:ascii="Times New Roman" w:hAnsi="Times New Roman" w:cs="Times New Roman"/>
          <w:color w:val="222222"/>
          <w:sz w:val="28"/>
          <w:szCs w:val="28"/>
        </w:rPr>
        <w:t xml:space="preserve"> докладов</w:t>
      </w:r>
      <w:r w:rsidR="00672D38" w:rsidRPr="00A334C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D66C8" w:rsidRPr="00A334C3">
        <w:rPr>
          <w:rFonts w:ascii="Times New Roman" w:hAnsi="Times New Roman" w:cs="Times New Roman"/>
          <w:color w:val="222222"/>
          <w:sz w:val="28"/>
          <w:szCs w:val="28"/>
        </w:rPr>
        <w:t>представляются в электронной форме</w:t>
      </w:r>
      <w:r w:rsidR="007B194E" w:rsidRPr="00A334C3">
        <w:rPr>
          <w:rFonts w:ascii="Times New Roman" w:hAnsi="Times New Roman" w:cs="Times New Roman"/>
          <w:color w:val="222222"/>
          <w:sz w:val="28"/>
          <w:szCs w:val="28"/>
        </w:rPr>
        <w:t xml:space="preserve"> на электронный адрес или </w:t>
      </w:r>
      <w:r w:rsidR="007B194E" w:rsidRPr="00A334C3">
        <w:rPr>
          <w:rFonts w:ascii="Times New Roman" w:hAnsi="Times New Roman" w:cs="Times New Roman"/>
          <w:color w:val="000000"/>
          <w:sz w:val="28"/>
          <w:szCs w:val="28"/>
        </w:rPr>
        <w:t>на компакт-диске</w:t>
      </w:r>
      <w:r w:rsidR="00977BD6" w:rsidRPr="00A334C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B194E" w:rsidRPr="00A334C3">
        <w:rPr>
          <w:rFonts w:ascii="Times New Roman" w:hAnsi="Times New Roman" w:cs="Times New Roman"/>
          <w:color w:val="000000"/>
          <w:sz w:val="28"/>
          <w:szCs w:val="28"/>
        </w:rPr>
        <w:t>флэш-накопителе</w:t>
      </w:r>
      <w:r w:rsidR="00977BD6" w:rsidRPr="00A334C3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BD66C8" w:rsidRPr="00A334C3">
        <w:rPr>
          <w:rStyle w:val="a4"/>
          <w:rFonts w:ascii="Times New Roman" w:hAnsi="Times New Roman" w:cs="Times New Roman"/>
          <w:color w:val="222222"/>
          <w:sz w:val="28"/>
          <w:szCs w:val="28"/>
        </w:rPr>
        <w:t xml:space="preserve">в формате </w:t>
      </w:r>
      <w:proofErr w:type="spellStart"/>
      <w:r w:rsidR="00BD66C8" w:rsidRPr="00A334C3">
        <w:rPr>
          <w:rStyle w:val="a4"/>
          <w:rFonts w:ascii="Times New Roman" w:hAnsi="Times New Roman" w:cs="Times New Roman"/>
          <w:color w:val="222222"/>
          <w:sz w:val="28"/>
          <w:szCs w:val="28"/>
        </w:rPr>
        <w:t>Microsoft</w:t>
      </w:r>
      <w:proofErr w:type="spellEnd"/>
      <w:r w:rsidR="00BD66C8" w:rsidRPr="00A334C3">
        <w:rPr>
          <w:rStyle w:val="a4"/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D66C8" w:rsidRPr="00A334C3">
        <w:rPr>
          <w:rStyle w:val="a4"/>
          <w:rFonts w:ascii="Times New Roman" w:hAnsi="Times New Roman" w:cs="Times New Roman"/>
          <w:color w:val="222222"/>
          <w:sz w:val="28"/>
          <w:szCs w:val="28"/>
        </w:rPr>
        <w:t>Word</w:t>
      </w:r>
      <w:proofErr w:type="spellEnd"/>
      <w:r w:rsidR="00BD66C8" w:rsidRPr="00A334C3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7B194E" w:rsidRPr="00A334C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9A12E2" w:rsidRPr="00A334C3">
        <w:rPr>
          <w:rFonts w:ascii="Times New Roman" w:hAnsi="Times New Roman" w:cs="Times New Roman"/>
          <w:color w:val="222222"/>
          <w:sz w:val="28"/>
          <w:szCs w:val="28"/>
        </w:rPr>
        <w:t>Объем – </w:t>
      </w:r>
      <w:r w:rsidR="009A12E2" w:rsidRPr="00A334C3">
        <w:rPr>
          <w:rStyle w:val="a4"/>
          <w:rFonts w:ascii="Times New Roman" w:hAnsi="Times New Roman" w:cs="Times New Roman"/>
          <w:color w:val="222222"/>
          <w:sz w:val="28"/>
          <w:szCs w:val="28"/>
        </w:rPr>
        <w:t xml:space="preserve">до </w:t>
      </w:r>
      <w:r w:rsidR="00486137" w:rsidRPr="00A334C3">
        <w:rPr>
          <w:rStyle w:val="a4"/>
          <w:rFonts w:ascii="Times New Roman" w:hAnsi="Times New Roman" w:cs="Times New Roman"/>
          <w:color w:val="222222"/>
          <w:sz w:val="28"/>
          <w:szCs w:val="28"/>
        </w:rPr>
        <w:t>5</w:t>
      </w:r>
      <w:r w:rsidR="009A12E2" w:rsidRPr="00A334C3">
        <w:rPr>
          <w:rStyle w:val="a4"/>
          <w:rFonts w:ascii="Times New Roman" w:hAnsi="Times New Roman" w:cs="Times New Roman"/>
          <w:color w:val="222222"/>
          <w:sz w:val="28"/>
          <w:szCs w:val="28"/>
        </w:rPr>
        <w:t xml:space="preserve"> страниц формата А4</w:t>
      </w:r>
      <w:r w:rsidR="009A12E2" w:rsidRPr="00A334C3">
        <w:rPr>
          <w:rFonts w:ascii="Times New Roman" w:hAnsi="Times New Roman" w:cs="Times New Roman"/>
          <w:color w:val="222222"/>
          <w:sz w:val="28"/>
          <w:szCs w:val="28"/>
        </w:rPr>
        <w:t xml:space="preserve"> компьютерного набора. </w:t>
      </w:r>
      <w:r w:rsidR="00345AD9" w:rsidRPr="00A334C3">
        <w:rPr>
          <w:rFonts w:ascii="Times New Roman" w:hAnsi="Times New Roman" w:cs="Times New Roman"/>
          <w:color w:val="222222"/>
          <w:sz w:val="28"/>
          <w:szCs w:val="28"/>
        </w:rPr>
        <w:t>Ш</w:t>
      </w:r>
      <w:r w:rsidR="009A12E2" w:rsidRPr="00A334C3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>рифт</w:t>
      </w:r>
      <w:r w:rsidR="00345AD9" w:rsidRPr="00A334C3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 xml:space="preserve"> –</w:t>
      </w:r>
      <w:r w:rsidR="009A12E2" w:rsidRPr="00A334C3">
        <w:rPr>
          <w:rStyle w:val="a4"/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9A12E2" w:rsidRPr="00A334C3">
        <w:rPr>
          <w:rStyle w:val="a4"/>
          <w:rFonts w:ascii="Times New Roman" w:hAnsi="Times New Roman" w:cs="Times New Roman"/>
          <w:color w:val="222222"/>
          <w:sz w:val="28"/>
          <w:szCs w:val="28"/>
        </w:rPr>
        <w:t>Times</w:t>
      </w:r>
      <w:proofErr w:type="spellEnd"/>
      <w:r w:rsidR="009A12E2" w:rsidRPr="00A334C3">
        <w:rPr>
          <w:rStyle w:val="a4"/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9A12E2" w:rsidRPr="00A334C3">
        <w:rPr>
          <w:rStyle w:val="a4"/>
          <w:rFonts w:ascii="Times New Roman" w:hAnsi="Times New Roman" w:cs="Times New Roman"/>
          <w:color w:val="222222"/>
          <w:sz w:val="28"/>
          <w:szCs w:val="28"/>
        </w:rPr>
        <w:t>New</w:t>
      </w:r>
      <w:proofErr w:type="spellEnd"/>
      <w:r w:rsidR="009A12E2" w:rsidRPr="00A334C3">
        <w:rPr>
          <w:rStyle w:val="a4"/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9A12E2" w:rsidRPr="00A334C3">
        <w:rPr>
          <w:rStyle w:val="a4"/>
          <w:rFonts w:ascii="Times New Roman" w:hAnsi="Times New Roman" w:cs="Times New Roman"/>
          <w:color w:val="222222"/>
          <w:sz w:val="28"/>
          <w:szCs w:val="28"/>
        </w:rPr>
        <w:t>Roman</w:t>
      </w:r>
      <w:proofErr w:type="spellEnd"/>
      <w:r w:rsidR="009A12E2" w:rsidRPr="00A334C3">
        <w:rPr>
          <w:rStyle w:val="a4"/>
          <w:rFonts w:ascii="Times New Roman" w:hAnsi="Times New Roman" w:cs="Times New Roman"/>
          <w:color w:val="222222"/>
          <w:sz w:val="28"/>
          <w:szCs w:val="28"/>
        </w:rPr>
        <w:t xml:space="preserve"> (кегль 1</w:t>
      </w:r>
      <w:r w:rsidR="00486137" w:rsidRPr="00A334C3">
        <w:rPr>
          <w:rStyle w:val="a4"/>
          <w:rFonts w:ascii="Times New Roman" w:hAnsi="Times New Roman" w:cs="Times New Roman"/>
          <w:color w:val="222222"/>
          <w:sz w:val="28"/>
          <w:szCs w:val="28"/>
        </w:rPr>
        <w:t>2</w:t>
      </w:r>
      <w:r w:rsidR="009A12E2" w:rsidRPr="00A334C3">
        <w:rPr>
          <w:rStyle w:val="a4"/>
          <w:rFonts w:ascii="Times New Roman" w:hAnsi="Times New Roman" w:cs="Times New Roman"/>
          <w:color w:val="222222"/>
          <w:sz w:val="28"/>
          <w:szCs w:val="28"/>
        </w:rPr>
        <w:t>)</w:t>
      </w:r>
      <w:r w:rsidR="009A12E2" w:rsidRPr="00A334C3">
        <w:rPr>
          <w:rFonts w:ascii="Times New Roman" w:hAnsi="Times New Roman" w:cs="Times New Roman"/>
          <w:color w:val="222222"/>
          <w:sz w:val="28"/>
          <w:szCs w:val="28"/>
        </w:rPr>
        <w:t>, междустрочный интервал – </w:t>
      </w:r>
      <w:r w:rsidR="009A12E2" w:rsidRPr="00A334C3">
        <w:rPr>
          <w:rStyle w:val="a4"/>
          <w:rFonts w:ascii="Times New Roman" w:hAnsi="Times New Roman" w:cs="Times New Roman"/>
          <w:color w:val="222222"/>
          <w:sz w:val="28"/>
          <w:szCs w:val="28"/>
        </w:rPr>
        <w:t>1,5</w:t>
      </w:r>
      <w:r w:rsidR="009A12E2" w:rsidRPr="00A334C3">
        <w:rPr>
          <w:rFonts w:ascii="Times New Roman" w:hAnsi="Times New Roman" w:cs="Times New Roman"/>
          <w:color w:val="222222"/>
          <w:sz w:val="28"/>
          <w:szCs w:val="28"/>
        </w:rPr>
        <w:t xml:space="preserve"> боковые поля: левое – </w:t>
      </w:r>
      <w:r w:rsidR="009A12E2" w:rsidRPr="00A334C3">
        <w:rPr>
          <w:rStyle w:val="a4"/>
          <w:rFonts w:ascii="Times New Roman" w:hAnsi="Times New Roman" w:cs="Times New Roman"/>
          <w:color w:val="222222"/>
          <w:sz w:val="28"/>
          <w:szCs w:val="28"/>
        </w:rPr>
        <w:t>2 см</w:t>
      </w:r>
      <w:r w:rsidR="009A12E2" w:rsidRPr="00A334C3">
        <w:rPr>
          <w:rFonts w:ascii="Times New Roman" w:hAnsi="Times New Roman" w:cs="Times New Roman"/>
          <w:color w:val="222222"/>
          <w:sz w:val="28"/>
          <w:szCs w:val="28"/>
        </w:rPr>
        <w:t>, правое – </w:t>
      </w:r>
      <w:r w:rsidR="009A12E2" w:rsidRPr="00A334C3">
        <w:rPr>
          <w:rStyle w:val="a4"/>
          <w:rFonts w:ascii="Times New Roman" w:hAnsi="Times New Roman" w:cs="Times New Roman"/>
          <w:color w:val="222222"/>
          <w:sz w:val="28"/>
          <w:szCs w:val="28"/>
        </w:rPr>
        <w:t>2 см</w:t>
      </w:r>
      <w:r w:rsidR="009A12E2" w:rsidRPr="00A334C3">
        <w:rPr>
          <w:rFonts w:ascii="Times New Roman" w:hAnsi="Times New Roman" w:cs="Times New Roman"/>
          <w:color w:val="222222"/>
          <w:sz w:val="28"/>
          <w:szCs w:val="28"/>
        </w:rPr>
        <w:t>, верхнее и нижнее – </w:t>
      </w:r>
      <w:r w:rsidR="009A12E2" w:rsidRPr="00A334C3">
        <w:rPr>
          <w:rStyle w:val="a4"/>
          <w:rFonts w:ascii="Times New Roman" w:hAnsi="Times New Roman" w:cs="Times New Roman"/>
          <w:color w:val="222222"/>
          <w:sz w:val="28"/>
          <w:szCs w:val="28"/>
        </w:rPr>
        <w:t>2 см</w:t>
      </w:r>
      <w:r w:rsidR="009A12E2" w:rsidRPr="00A334C3">
        <w:rPr>
          <w:rFonts w:ascii="Times New Roman" w:hAnsi="Times New Roman" w:cs="Times New Roman"/>
          <w:color w:val="222222"/>
          <w:sz w:val="28"/>
          <w:szCs w:val="28"/>
        </w:rPr>
        <w:t>, абзацный отступ (красная строка) – </w:t>
      </w:r>
      <w:r w:rsidR="009A12E2" w:rsidRPr="00A334C3">
        <w:rPr>
          <w:rStyle w:val="a4"/>
          <w:rFonts w:ascii="Times New Roman" w:hAnsi="Times New Roman" w:cs="Times New Roman"/>
          <w:color w:val="222222"/>
          <w:sz w:val="28"/>
          <w:szCs w:val="28"/>
        </w:rPr>
        <w:t>1,25 см</w:t>
      </w:r>
      <w:r w:rsidR="009A12E2" w:rsidRPr="00A334C3">
        <w:rPr>
          <w:rFonts w:ascii="Times New Roman" w:hAnsi="Times New Roman" w:cs="Times New Roman"/>
          <w:color w:val="222222"/>
          <w:sz w:val="28"/>
          <w:szCs w:val="28"/>
        </w:rPr>
        <w:t>; ориентация – </w:t>
      </w:r>
      <w:r w:rsidR="009A12E2" w:rsidRPr="00A334C3">
        <w:rPr>
          <w:rStyle w:val="a4"/>
          <w:rFonts w:ascii="Times New Roman" w:hAnsi="Times New Roman" w:cs="Times New Roman"/>
          <w:color w:val="222222"/>
          <w:sz w:val="28"/>
          <w:szCs w:val="28"/>
        </w:rPr>
        <w:t>книжная</w:t>
      </w:r>
      <w:r w:rsidR="009A12E2" w:rsidRPr="00A334C3">
        <w:rPr>
          <w:rFonts w:ascii="Times New Roman" w:hAnsi="Times New Roman" w:cs="Times New Roman"/>
          <w:color w:val="222222"/>
          <w:sz w:val="28"/>
          <w:szCs w:val="28"/>
        </w:rPr>
        <w:t>, без переносов. В</w:t>
      </w:r>
      <w:r w:rsidR="009A12E2" w:rsidRPr="00A334C3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>ыравнивание</w:t>
      </w:r>
      <w:r w:rsidR="009A12E2" w:rsidRPr="00A334C3">
        <w:rPr>
          <w:rStyle w:val="a4"/>
          <w:rFonts w:ascii="Times New Roman" w:hAnsi="Times New Roman" w:cs="Times New Roman"/>
          <w:color w:val="222222"/>
          <w:sz w:val="28"/>
          <w:szCs w:val="28"/>
        </w:rPr>
        <w:t xml:space="preserve"> т</w:t>
      </w:r>
      <w:r w:rsidR="009A12E2" w:rsidRPr="00A334C3">
        <w:rPr>
          <w:rFonts w:ascii="Times New Roman" w:hAnsi="Times New Roman" w:cs="Times New Roman"/>
          <w:color w:val="222222"/>
          <w:sz w:val="28"/>
          <w:szCs w:val="28"/>
        </w:rPr>
        <w:t xml:space="preserve">екста – </w:t>
      </w:r>
      <w:r w:rsidR="009A12E2" w:rsidRPr="00A334C3">
        <w:rPr>
          <w:rStyle w:val="a4"/>
          <w:rFonts w:ascii="Times New Roman" w:hAnsi="Times New Roman" w:cs="Times New Roman"/>
          <w:color w:val="222222"/>
          <w:sz w:val="28"/>
          <w:szCs w:val="28"/>
        </w:rPr>
        <w:t>по ширине</w:t>
      </w:r>
      <w:r w:rsidR="009A12E2" w:rsidRPr="00A334C3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345AD9" w:rsidRPr="00A334C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9A12E2" w:rsidRPr="00A334C3">
        <w:rPr>
          <w:rFonts w:ascii="Times New Roman" w:hAnsi="Times New Roman" w:cs="Times New Roman"/>
          <w:color w:val="222222"/>
          <w:sz w:val="28"/>
          <w:szCs w:val="28"/>
        </w:rPr>
        <w:t>В тексте допускается наличие таблиц и рисунков.</w:t>
      </w:r>
    </w:p>
    <w:p w:rsidR="009A12E2" w:rsidRPr="00A334C3" w:rsidRDefault="00A906A5" w:rsidP="00486137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4C3">
        <w:rPr>
          <w:rFonts w:ascii="Times New Roman" w:hAnsi="Times New Roman" w:cs="Times New Roman"/>
          <w:color w:val="222222"/>
          <w:sz w:val="28"/>
          <w:szCs w:val="28"/>
        </w:rPr>
        <w:t>Статьи</w:t>
      </w:r>
      <w:r w:rsidR="009A12E2" w:rsidRPr="00A334C3">
        <w:rPr>
          <w:rFonts w:ascii="Times New Roman" w:hAnsi="Times New Roman" w:cs="Times New Roman"/>
          <w:color w:val="222222"/>
          <w:sz w:val="28"/>
          <w:szCs w:val="28"/>
        </w:rPr>
        <w:t xml:space="preserve"> докладов должны содержать следующую информацию:</w:t>
      </w:r>
    </w:p>
    <w:p w:rsidR="00BD66C8" w:rsidRPr="00A334C3" w:rsidRDefault="00BD66C8" w:rsidP="00486137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334C3">
        <w:rPr>
          <w:sz w:val="28"/>
          <w:szCs w:val="28"/>
        </w:rPr>
        <w:t>Коды: УДК</w:t>
      </w:r>
      <w:r w:rsidR="00431FD0" w:rsidRPr="00A334C3">
        <w:rPr>
          <w:sz w:val="28"/>
          <w:szCs w:val="28"/>
        </w:rPr>
        <w:t xml:space="preserve"> (выравнивание по левому краю).</w:t>
      </w:r>
    </w:p>
    <w:p w:rsidR="00431FD0" w:rsidRPr="00A334C3" w:rsidRDefault="00431FD0" w:rsidP="00431FD0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334C3">
        <w:rPr>
          <w:sz w:val="28"/>
          <w:szCs w:val="28"/>
        </w:rPr>
        <w:t xml:space="preserve">Название статьи (буквы ЗАГЛАВНЫЕ, шрифт жирный, межстрочный интервал одинарный, выравнивание по центру). </w:t>
      </w:r>
    </w:p>
    <w:p w:rsidR="00431FD0" w:rsidRPr="00647654" w:rsidRDefault="00431FD0" w:rsidP="00431FD0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0F4200">
        <w:rPr>
          <w:color w:val="auto"/>
          <w:sz w:val="28"/>
          <w:szCs w:val="28"/>
        </w:rPr>
        <w:t>Фамилии и инициалы авторов (буквы строчные, шрифт обычный,</w:t>
      </w:r>
      <w:r w:rsidRPr="00A334C3">
        <w:rPr>
          <w:sz w:val="28"/>
          <w:szCs w:val="28"/>
        </w:rPr>
        <w:t xml:space="preserve"> выравнивание по центру). </w:t>
      </w:r>
      <w:r w:rsidRPr="00A334C3">
        <w:rPr>
          <w:b/>
          <w:sz w:val="28"/>
          <w:szCs w:val="28"/>
        </w:rPr>
        <w:t>Каждая фамилия обозначается номером в верхнем регистре (</w:t>
      </w:r>
      <w:r w:rsidRPr="00A334C3">
        <w:rPr>
          <w:b/>
          <w:sz w:val="28"/>
          <w:szCs w:val="28"/>
          <w:vertAlign w:val="superscript"/>
        </w:rPr>
        <w:t>1</w:t>
      </w:r>
      <w:r w:rsidRPr="00A334C3">
        <w:rPr>
          <w:b/>
          <w:sz w:val="28"/>
          <w:szCs w:val="28"/>
        </w:rPr>
        <w:t xml:space="preserve">), и такой же номер ставится перед названием учреждения, где работает автор даже если автор статьи один или все авторы работают в одном учреждении. </w:t>
      </w:r>
    </w:p>
    <w:p w:rsidR="00431FD0" w:rsidRPr="00A334C3" w:rsidRDefault="00431FD0" w:rsidP="00431FD0">
      <w:pPr>
        <w:pStyle w:val="Default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334C3">
        <w:rPr>
          <w:sz w:val="28"/>
          <w:szCs w:val="28"/>
        </w:rPr>
        <w:t>Название учреждения, из которого исходит работа (буквы строчные, шрифт обычный, печатать с табуляцией по ширине, названия двух и более учреждений печатать через одинарный межстрочный интервал). После названия учреждения указываются адрес его местонахождения, город и страна.</w:t>
      </w:r>
    </w:p>
    <w:p w:rsidR="00431FD0" w:rsidRPr="00A334C3" w:rsidRDefault="00431FD0" w:rsidP="00431FD0">
      <w:pPr>
        <w:pStyle w:val="Default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A334C3">
        <w:rPr>
          <w:sz w:val="28"/>
          <w:szCs w:val="28"/>
        </w:rPr>
        <w:t>Резюме (</w:t>
      </w:r>
      <w:r w:rsidRPr="00A334C3">
        <w:rPr>
          <w:b/>
          <w:sz w:val="28"/>
          <w:szCs w:val="28"/>
        </w:rPr>
        <w:t>200-250</w:t>
      </w:r>
      <w:r w:rsidRPr="00A334C3">
        <w:rPr>
          <w:sz w:val="28"/>
          <w:szCs w:val="28"/>
        </w:rPr>
        <w:t xml:space="preserve"> слов, шрифт обычный, выравнивание по ширине). Резюме должно включать в себя краткое содержание </w:t>
      </w:r>
      <w:r w:rsidRPr="00A334C3">
        <w:rPr>
          <w:b/>
          <w:sz w:val="28"/>
          <w:szCs w:val="28"/>
        </w:rPr>
        <w:t>актуальности темы, цель работы, используемые материалы и методы, полученные результаты, краткие выводы.</w:t>
      </w:r>
    </w:p>
    <w:p w:rsidR="00431FD0" w:rsidRPr="00A334C3" w:rsidRDefault="00431FD0" w:rsidP="00431FD0">
      <w:pPr>
        <w:pStyle w:val="Default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334C3">
        <w:rPr>
          <w:sz w:val="28"/>
          <w:szCs w:val="28"/>
        </w:rPr>
        <w:lastRenderedPageBreak/>
        <w:t>Ключевые слова (8-10</w:t>
      </w:r>
      <w:r w:rsidR="00D160A0" w:rsidRPr="00A334C3">
        <w:rPr>
          <w:sz w:val="28"/>
          <w:szCs w:val="28"/>
        </w:rPr>
        <w:t xml:space="preserve"> слов</w:t>
      </w:r>
      <w:r w:rsidRPr="00A334C3">
        <w:rPr>
          <w:sz w:val="28"/>
          <w:szCs w:val="28"/>
        </w:rPr>
        <w:t>) должны наиболее полно отражать основное содержание работы для возможности ее последующего поиска в реферативных базах данных (</w:t>
      </w:r>
      <w:proofErr w:type="spellStart"/>
      <w:r w:rsidRPr="00A334C3">
        <w:rPr>
          <w:sz w:val="28"/>
          <w:szCs w:val="28"/>
          <w:lang w:val="en-US"/>
        </w:rPr>
        <w:t>pubmed</w:t>
      </w:r>
      <w:proofErr w:type="spellEnd"/>
      <w:r w:rsidRPr="00A334C3">
        <w:rPr>
          <w:sz w:val="28"/>
          <w:szCs w:val="28"/>
        </w:rPr>
        <w:t>)</w:t>
      </w:r>
      <w:r w:rsidR="00D160A0" w:rsidRPr="00A334C3">
        <w:rPr>
          <w:sz w:val="28"/>
          <w:szCs w:val="28"/>
        </w:rPr>
        <w:t xml:space="preserve">, </w:t>
      </w:r>
      <w:r w:rsidR="00D160A0" w:rsidRPr="00A334C3">
        <w:rPr>
          <w:color w:val="222222"/>
          <w:sz w:val="28"/>
          <w:szCs w:val="28"/>
        </w:rPr>
        <w:t>отделяется от другого запятой</w:t>
      </w:r>
      <w:r w:rsidRPr="00A334C3">
        <w:rPr>
          <w:sz w:val="28"/>
          <w:szCs w:val="28"/>
        </w:rPr>
        <w:t xml:space="preserve">. </w:t>
      </w:r>
    </w:p>
    <w:p w:rsidR="00431FD0" w:rsidRPr="00A334C3" w:rsidRDefault="00431FD0" w:rsidP="00431FD0">
      <w:pPr>
        <w:pStyle w:val="Default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334C3">
        <w:rPr>
          <w:b/>
          <w:sz w:val="28"/>
          <w:szCs w:val="28"/>
        </w:rPr>
        <w:t>Пункты 2-6 на английском языке</w:t>
      </w:r>
      <w:r w:rsidRPr="00A334C3">
        <w:rPr>
          <w:sz w:val="28"/>
          <w:szCs w:val="28"/>
        </w:rPr>
        <w:t xml:space="preserve">. Для выбора ключевых слов на английском следует использовать тезаурус Национальной медицинской библиотеки США - </w:t>
      </w:r>
      <w:proofErr w:type="spellStart"/>
      <w:r w:rsidRPr="00A334C3">
        <w:rPr>
          <w:sz w:val="28"/>
          <w:szCs w:val="28"/>
        </w:rPr>
        <w:t>Medical</w:t>
      </w:r>
      <w:proofErr w:type="spellEnd"/>
      <w:r w:rsidRPr="00A334C3">
        <w:rPr>
          <w:sz w:val="28"/>
          <w:szCs w:val="28"/>
        </w:rPr>
        <w:t xml:space="preserve"> </w:t>
      </w:r>
      <w:proofErr w:type="spellStart"/>
      <w:r w:rsidRPr="00A334C3">
        <w:rPr>
          <w:sz w:val="28"/>
          <w:szCs w:val="28"/>
        </w:rPr>
        <w:t>Subject</w:t>
      </w:r>
      <w:proofErr w:type="spellEnd"/>
      <w:r w:rsidRPr="00A334C3">
        <w:rPr>
          <w:sz w:val="28"/>
          <w:szCs w:val="28"/>
        </w:rPr>
        <w:t xml:space="preserve"> </w:t>
      </w:r>
      <w:proofErr w:type="spellStart"/>
      <w:r w:rsidRPr="00A334C3">
        <w:rPr>
          <w:sz w:val="28"/>
          <w:szCs w:val="28"/>
        </w:rPr>
        <w:t>Headings</w:t>
      </w:r>
      <w:proofErr w:type="spellEnd"/>
      <w:r w:rsidRPr="00A334C3">
        <w:rPr>
          <w:sz w:val="28"/>
          <w:szCs w:val="28"/>
        </w:rPr>
        <w:t xml:space="preserve"> (</w:t>
      </w:r>
      <w:proofErr w:type="spellStart"/>
      <w:r w:rsidRPr="00A334C3">
        <w:rPr>
          <w:sz w:val="28"/>
          <w:szCs w:val="28"/>
        </w:rPr>
        <w:t>MeSH</w:t>
      </w:r>
      <w:proofErr w:type="spellEnd"/>
      <w:r w:rsidRPr="00A334C3">
        <w:rPr>
          <w:sz w:val="28"/>
          <w:szCs w:val="28"/>
        </w:rPr>
        <w:t>) https://www.ncbi.nlm.nih.gov/mesh</w:t>
      </w:r>
    </w:p>
    <w:p w:rsidR="00431FD0" w:rsidRPr="00A334C3" w:rsidRDefault="00431FD0" w:rsidP="00431FD0">
      <w:pPr>
        <w:pStyle w:val="Default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bCs/>
          <w:color w:val="auto"/>
          <w:kern w:val="36"/>
          <w:sz w:val="28"/>
          <w:szCs w:val="28"/>
        </w:rPr>
      </w:pPr>
      <w:r w:rsidRPr="00A334C3">
        <w:rPr>
          <w:sz w:val="28"/>
          <w:szCs w:val="28"/>
        </w:rPr>
        <w:t xml:space="preserve">Текст статьи должен содержать следующие разделы: введение, цель, материалы и методы исследования, результаты и их обсуждение, заключение или выводы. Допускаются таблицы, рисунки, формулы. Разделы статьи </w:t>
      </w:r>
      <w:r w:rsidRPr="00A334C3">
        <w:rPr>
          <w:bCs/>
          <w:color w:val="auto"/>
          <w:kern w:val="36"/>
          <w:sz w:val="28"/>
          <w:szCs w:val="28"/>
        </w:rPr>
        <w:t>начинаются с красной строки, шрифт обычный, выравнивание по ширине. Допускается наличие раздела «Благодарности» для выражения признательности коллегам за помощь или благодарности за финансовую поддержку исследования.</w:t>
      </w:r>
    </w:p>
    <w:p w:rsidR="00431FD0" w:rsidRPr="00A334C3" w:rsidRDefault="00431FD0" w:rsidP="00431FD0">
      <w:pPr>
        <w:pStyle w:val="Default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bCs/>
          <w:color w:val="auto"/>
          <w:kern w:val="36"/>
          <w:sz w:val="28"/>
          <w:szCs w:val="28"/>
        </w:rPr>
      </w:pPr>
      <w:r w:rsidRPr="00A334C3">
        <w:rPr>
          <w:sz w:val="28"/>
          <w:szCs w:val="28"/>
        </w:rPr>
        <w:t xml:space="preserve">Список цитируемых источников (не менее 7) </w:t>
      </w:r>
      <w:r w:rsidRPr="00A334C3">
        <w:rPr>
          <w:b/>
          <w:sz w:val="28"/>
          <w:szCs w:val="28"/>
        </w:rPr>
        <w:t>в 2-х вариантах</w:t>
      </w:r>
      <w:r w:rsidRPr="00A334C3">
        <w:rPr>
          <w:sz w:val="28"/>
          <w:szCs w:val="28"/>
        </w:rPr>
        <w:t>: на языке оригинала (</w:t>
      </w:r>
      <w:r w:rsidRPr="00A334C3">
        <w:rPr>
          <w:b/>
          <w:sz w:val="28"/>
          <w:szCs w:val="28"/>
        </w:rPr>
        <w:t>Список источников</w:t>
      </w:r>
      <w:r w:rsidRPr="00A334C3">
        <w:rPr>
          <w:sz w:val="28"/>
          <w:szCs w:val="28"/>
        </w:rPr>
        <w:t xml:space="preserve">) и </w:t>
      </w:r>
      <w:r w:rsidRPr="00A334C3">
        <w:rPr>
          <w:bCs/>
          <w:kern w:val="36"/>
          <w:sz w:val="28"/>
          <w:szCs w:val="28"/>
        </w:rPr>
        <w:t>отдельным блоком тот же список (</w:t>
      </w:r>
      <w:proofErr w:type="spellStart"/>
      <w:r w:rsidRPr="00A334C3">
        <w:rPr>
          <w:b/>
          <w:bCs/>
          <w:kern w:val="36"/>
          <w:sz w:val="28"/>
          <w:szCs w:val="28"/>
        </w:rPr>
        <w:t>Referen</w:t>
      </w:r>
      <w:proofErr w:type="spellEnd"/>
      <w:r w:rsidRPr="00A334C3">
        <w:rPr>
          <w:b/>
          <w:bCs/>
          <w:kern w:val="36"/>
          <w:sz w:val="28"/>
          <w:szCs w:val="28"/>
          <w:lang w:val="en-US"/>
        </w:rPr>
        <w:t>s</w:t>
      </w:r>
      <w:proofErr w:type="spellStart"/>
      <w:r w:rsidRPr="00A334C3">
        <w:rPr>
          <w:b/>
          <w:bCs/>
          <w:kern w:val="36"/>
          <w:sz w:val="28"/>
          <w:szCs w:val="28"/>
        </w:rPr>
        <w:t>es</w:t>
      </w:r>
      <w:proofErr w:type="spellEnd"/>
      <w:r w:rsidRPr="00A334C3">
        <w:rPr>
          <w:bCs/>
          <w:kern w:val="36"/>
          <w:sz w:val="28"/>
          <w:szCs w:val="28"/>
        </w:rPr>
        <w:t xml:space="preserve">) </w:t>
      </w:r>
      <w:r w:rsidRPr="00A334C3">
        <w:rPr>
          <w:sz w:val="28"/>
          <w:szCs w:val="28"/>
        </w:rPr>
        <w:t>с транслитерацией каждого источника на английский язык,</w:t>
      </w:r>
      <w:r w:rsidRPr="00A334C3">
        <w:t xml:space="preserve"> </w:t>
      </w:r>
      <w:r w:rsidRPr="00A334C3">
        <w:rPr>
          <w:sz w:val="28"/>
          <w:szCs w:val="28"/>
        </w:rPr>
        <w:t>что обеспечит в дальнейшем индексирование в международных базах данных.</w:t>
      </w:r>
    </w:p>
    <w:p w:rsidR="00431FD0" w:rsidRPr="00A334C3" w:rsidRDefault="00431FD0" w:rsidP="00431FD0">
      <w:pPr>
        <w:pStyle w:val="Default"/>
        <w:tabs>
          <w:tab w:val="left" w:pos="993"/>
        </w:tabs>
        <w:jc w:val="both"/>
        <w:rPr>
          <w:sz w:val="28"/>
          <w:szCs w:val="28"/>
        </w:rPr>
      </w:pPr>
      <w:r w:rsidRPr="00A334C3">
        <w:rPr>
          <w:b/>
          <w:sz w:val="28"/>
          <w:szCs w:val="28"/>
        </w:rPr>
        <w:t>Список источников</w:t>
      </w:r>
      <w:r w:rsidRPr="00A334C3">
        <w:rPr>
          <w:sz w:val="28"/>
          <w:szCs w:val="28"/>
        </w:rPr>
        <w:t xml:space="preserve"> оформляется </w:t>
      </w:r>
      <w:r w:rsidRPr="00A334C3">
        <w:rPr>
          <w:sz w:val="28"/>
          <w:szCs w:val="28"/>
          <w:lang w:eastAsia="zh-CN"/>
        </w:rPr>
        <w:t xml:space="preserve">по </w:t>
      </w:r>
      <w:hyperlink r:id="rId9" w:tgtFrame="_blank" w:history="1">
        <w:r w:rsidRPr="00C10B92">
          <w:rPr>
            <w:sz w:val="28"/>
            <w:szCs w:val="28"/>
            <w:lang w:eastAsia="zh-CN"/>
          </w:rPr>
          <w:t>ГОСТ Р 7.0.5-2008</w:t>
        </w:r>
      </w:hyperlink>
      <w:r w:rsidRPr="00C10B92">
        <w:rPr>
          <w:sz w:val="28"/>
          <w:szCs w:val="28"/>
          <w:lang w:eastAsia="zh-CN"/>
        </w:rPr>
        <w:t>.</w:t>
      </w:r>
      <w:r w:rsidRPr="00A334C3">
        <w:rPr>
          <w:b/>
          <w:sz w:val="28"/>
          <w:szCs w:val="28"/>
        </w:rPr>
        <w:t xml:space="preserve"> </w:t>
      </w:r>
      <w:proofErr w:type="spellStart"/>
      <w:r w:rsidRPr="00A334C3">
        <w:rPr>
          <w:b/>
          <w:sz w:val="28"/>
          <w:szCs w:val="28"/>
          <w:lang w:val="en-US"/>
        </w:rPr>
        <w:t>Referenses</w:t>
      </w:r>
      <w:proofErr w:type="spellEnd"/>
      <w:r w:rsidRPr="00A334C3">
        <w:rPr>
          <w:sz w:val="28"/>
          <w:szCs w:val="28"/>
        </w:rPr>
        <w:t xml:space="preserve"> оформляются в </w:t>
      </w:r>
      <w:r w:rsidRPr="00A334C3">
        <w:rPr>
          <w:b/>
          <w:sz w:val="28"/>
          <w:szCs w:val="28"/>
        </w:rPr>
        <w:t xml:space="preserve">формате </w:t>
      </w:r>
      <w:r w:rsidRPr="00A334C3">
        <w:rPr>
          <w:b/>
          <w:sz w:val="28"/>
          <w:szCs w:val="28"/>
          <w:lang w:val="en-US"/>
        </w:rPr>
        <w:t>AMA</w:t>
      </w:r>
      <w:r w:rsidRPr="00A334C3">
        <w:rPr>
          <w:sz w:val="28"/>
          <w:szCs w:val="28"/>
        </w:rPr>
        <w:t xml:space="preserve">. Если у русскоязычного источника есть </w:t>
      </w:r>
      <w:r w:rsidRPr="00A334C3">
        <w:rPr>
          <w:b/>
          <w:sz w:val="28"/>
          <w:szCs w:val="28"/>
        </w:rPr>
        <w:t xml:space="preserve">официальный перевод названия </w:t>
      </w:r>
      <w:r w:rsidRPr="00A334C3">
        <w:rPr>
          <w:sz w:val="28"/>
          <w:szCs w:val="28"/>
        </w:rPr>
        <w:t xml:space="preserve">в </w:t>
      </w:r>
      <w:proofErr w:type="spellStart"/>
      <w:r w:rsidRPr="00A334C3">
        <w:rPr>
          <w:sz w:val="28"/>
          <w:szCs w:val="28"/>
        </w:rPr>
        <w:t>Referenses</w:t>
      </w:r>
      <w:proofErr w:type="spellEnd"/>
      <w:r w:rsidRPr="00A334C3">
        <w:rPr>
          <w:sz w:val="28"/>
          <w:szCs w:val="28"/>
        </w:rPr>
        <w:t xml:space="preserve"> используется он, если перевода нет, приводится </w:t>
      </w:r>
      <w:r w:rsidRPr="00A334C3">
        <w:rPr>
          <w:b/>
          <w:sz w:val="28"/>
          <w:szCs w:val="28"/>
        </w:rPr>
        <w:t>транслитерация</w:t>
      </w:r>
      <w:r w:rsidRPr="00A334C3">
        <w:rPr>
          <w:sz w:val="28"/>
          <w:szCs w:val="28"/>
        </w:rPr>
        <w:t xml:space="preserve"> ссылки. При транслитерации необходимо использовать стандарт BSI (</w:t>
      </w:r>
      <w:proofErr w:type="spellStart"/>
      <w:r w:rsidRPr="00A334C3">
        <w:rPr>
          <w:sz w:val="28"/>
          <w:szCs w:val="28"/>
        </w:rPr>
        <w:t>British</w:t>
      </w:r>
      <w:proofErr w:type="spellEnd"/>
      <w:r w:rsidRPr="00A334C3">
        <w:rPr>
          <w:sz w:val="28"/>
          <w:szCs w:val="28"/>
        </w:rPr>
        <w:t xml:space="preserve"> </w:t>
      </w:r>
      <w:proofErr w:type="spellStart"/>
      <w:r w:rsidRPr="00A334C3">
        <w:rPr>
          <w:sz w:val="28"/>
          <w:szCs w:val="28"/>
        </w:rPr>
        <w:t>Standard</w:t>
      </w:r>
      <w:proofErr w:type="spellEnd"/>
      <w:r w:rsidRPr="00A334C3">
        <w:rPr>
          <w:sz w:val="28"/>
          <w:szCs w:val="28"/>
        </w:rPr>
        <w:t xml:space="preserve"> </w:t>
      </w:r>
      <w:proofErr w:type="spellStart"/>
      <w:r w:rsidRPr="00A334C3">
        <w:rPr>
          <w:sz w:val="28"/>
          <w:szCs w:val="28"/>
        </w:rPr>
        <w:t>Institute</w:t>
      </w:r>
      <w:proofErr w:type="spellEnd"/>
      <w:r w:rsidRPr="00A334C3">
        <w:rPr>
          <w:sz w:val="28"/>
          <w:szCs w:val="28"/>
        </w:rPr>
        <w:t xml:space="preserve">, UK). Для этого можно воспользоваться ссылкой </w:t>
      </w:r>
      <w:hyperlink r:id="rId10" w:history="1">
        <w:r w:rsidRPr="00A334C3">
          <w:rPr>
            <w:rStyle w:val="a5"/>
            <w:sz w:val="28"/>
            <w:szCs w:val="28"/>
          </w:rPr>
          <w:t>http://ru.translit.ru/?account=bsi</w:t>
        </w:r>
      </w:hyperlink>
      <w:r w:rsidRPr="00A334C3">
        <w:rPr>
          <w:sz w:val="28"/>
          <w:szCs w:val="28"/>
        </w:rPr>
        <w:t>. После ссылки указывается язык оригинала (</w:t>
      </w:r>
      <w:proofErr w:type="spellStart"/>
      <w:r w:rsidRPr="00A334C3">
        <w:rPr>
          <w:sz w:val="28"/>
          <w:szCs w:val="28"/>
        </w:rPr>
        <w:t>in</w:t>
      </w:r>
      <w:proofErr w:type="spellEnd"/>
      <w:r w:rsidRPr="00A334C3">
        <w:rPr>
          <w:sz w:val="28"/>
          <w:szCs w:val="28"/>
        </w:rPr>
        <w:t xml:space="preserve"> </w:t>
      </w:r>
      <w:proofErr w:type="spellStart"/>
      <w:r w:rsidRPr="00A334C3">
        <w:rPr>
          <w:sz w:val="28"/>
          <w:szCs w:val="28"/>
        </w:rPr>
        <w:t>Russ</w:t>
      </w:r>
      <w:proofErr w:type="spellEnd"/>
      <w:r w:rsidRPr="00A334C3">
        <w:rPr>
          <w:sz w:val="28"/>
          <w:szCs w:val="28"/>
        </w:rPr>
        <w:t xml:space="preserve">.). </w:t>
      </w:r>
    </w:p>
    <w:p w:rsidR="00431FD0" w:rsidRPr="00A334C3" w:rsidRDefault="00431FD0" w:rsidP="00431FD0">
      <w:pPr>
        <w:pStyle w:val="Default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334C3">
        <w:rPr>
          <w:sz w:val="28"/>
          <w:szCs w:val="28"/>
          <w:lang w:eastAsia="zh-CN"/>
        </w:rPr>
        <w:t xml:space="preserve">Названия периодических изданий должны быть приведены в сокращенной форме. Эта форма написания оформляется в соответствии с ГОСТ Р 7.0.12-2011 «Библиографическая запись. Сокращение слов и словосочетаний на русском языке». </w:t>
      </w:r>
    </w:p>
    <w:p w:rsidR="00431FD0" w:rsidRPr="00A334C3" w:rsidRDefault="00431FD0" w:rsidP="00431FD0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34C3">
        <w:rPr>
          <w:sz w:val="28"/>
          <w:szCs w:val="28"/>
        </w:rPr>
        <w:t>Во всех случаях, когда у цитируемого материала есть цифровой идентификатор (</w:t>
      </w:r>
      <w:proofErr w:type="spellStart"/>
      <w:r w:rsidRPr="00A334C3">
        <w:rPr>
          <w:sz w:val="28"/>
          <w:szCs w:val="28"/>
        </w:rPr>
        <w:t>Digital</w:t>
      </w:r>
      <w:proofErr w:type="spellEnd"/>
      <w:r w:rsidRPr="00A334C3">
        <w:rPr>
          <w:sz w:val="28"/>
          <w:szCs w:val="28"/>
        </w:rPr>
        <w:t xml:space="preserve"> </w:t>
      </w:r>
      <w:proofErr w:type="spellStart"/>
      <w:r w:rsidRPr="00A334C3">
        <w:rPr>
          <w:sz w:val="28"/>
          <w:szCs w:val="28"/>
        </w:rPr>
        <w:t>Object</w:t>
      </w:r>
      <w:proofErr w:type="spellEnd"/>
      <w:r w:rsidRPr="00A334C3">
        <w:rPr>
          <w:sz w:val="28"/>
          <w:szCs w:val="28"/>
        </w:rPr>
        <w:t xml:space="preserve"> </w:t>
      </w:r>
      <w:proofErr w:type="spellStart"/>
      <w:r w:rsidRPr="00A334C3">
        <w:rPr>
          <w:sz w:val="28"/>
          <w:szCs w:val="28"/>
        </w:rPr>
        <w:t>Identifier</w:t>
      </w:r>
      <w:proofErr w:type="spellEnd"/>
      <w:r w:rsidRPr="00A334C3">
        <w:rPr>
          <w:sz w:val="28"/>
          <w:szCs w:val="28"/>
        </w:rPr>
        <w:t xml:space="preserve"> - DOI), его необходимо указывать в самом конце библиографической ссылки. Проверять наличие </w:t>
      </w:r>
      <w:proofErr w:type="spellStart"/>
      <w:r w:rsidRPr="00A334C3">
        <w:rPr>
          <w:sz w:val="28"/>
          <w:szCs w:val="28"/>
        </w:rPr>
        <w:t>doi</w:t>
      </w:r>
      <w:proofErr w:type="spellEnd"/>
      <w:r w:rsidRPr="00A334C3">
        <w:rPr>
          <w:sz w:val="28"/>
          <w:szCs w:val="28"/>
        </w:rPr>
        <w:t xml:space="preserve"> статьи следует на сайте http://search.crossref.org/ или https://www.citethisforme.com. Для получения DOI нужно ввести в поисковую строку название статьи на английском языке. Данный сайт, помимо DOI, автоматически генерирует правильно оформленное библиографическое описание статьи на английском языке в стиле цитирования AMA. </w:t>
      </w:r>
    </w:p>
    <w:p w:rsidR="00486137" w:rsidRPr="00A334C3" w:rsidRDefault="00486137" w:rsidP="00431FD0">
      <w:pPr>
        <w:pStyle w:val="Default"/>
        <w:tabs>
          <w:tab w:val="left" w:pos="993"/>
        </w:tabs>
        <w:ind w:left="502"/>
        <w:jc w:val="both"/>
        <w:rPr>
          <w:sz w:val="28"/>
          <w:szCs w:val="28"/>
          <w:u w:val="single"/>
        </w:rPr>
      </w:pPr>
    </w:p>
    <w:p w:rsidR="00431FD0" w:rsidRPr="00A334C3" w:rsidRDefault="00431FD0" w:rsidP="00431FD0">
      <w:pPr>
        <w:pStyle w:val="Default"/>
        <w:tabs>
          <w:tab w:val="left" w:pos="993"/>
        </w:tabs>
        <w:ind w:left="502"/>
        <w:jc w:val="both"/>
        <w:rPr>
          <w:sz w:val="28"/>
          <w:szCs w:val="28"/>
          <w:u w:val="single"/>
          <w:lang w:val="en-US"/>
        </w:rPr>
      </w:pPr>
      <w:r w:rsidRPr="00A334C3">
        <w:rPr>
          <w:sz w:val="28"/>
          <w:szCs w:val="28"/>
          <w:u w:val="single"/>
        </w:rPr>
        <w:t>Пример</w:t>
      </w:r>
      <w:r w:rsidRPr="00A334C3">
        <w:rPr>
          <w:sz w:val="28"/>
          <w:szCs w:val="28"/>
          <w:u w:val="single"/>
          <w:lang w:val="en-US"/>
        </w:rPr>
        <w:t xml:space="preserve">:  </w:t>
      </w:r>
    </w:p>
    <w:p w:rsidR="00431FD0" w:rsidRPr="00A334C3" w:rsidRDefault="00431FD0" w:rsidP="00431FD0">
      <w:pPr>
        <w:pStyle w:val="Default"/>
        <w:tabs>
          <w:tab w:val="left" w:pos="993"/>
        </w:tabs>
        <w:ind w:left="142"/>
        <w:jc w:val="both"/>
        <w:rPr>
          <w:b/>
          <w:i/>
          <w:sz w:val="28"/>
          <w:szCs w:val="28"/>
          <w:lang w:val="en-US"/>
        </w:rPr>
      </w:pPr>
      <w:r w:rsidRPr="00A334C3">
        <w:rPr>
          <w:i/>
          <w:sz w:val="28"/>
          <w:szCs w:val="28"/>
          <w:lang w:val="en-US"/>
        </w:rPr>
        <w:t>Zhang M, Holman CD, Price SD. Comorbidity and repeat admission to hospital for adverse drug reactions in older adults: retrospective cohort study. The New England Journal of Medicine. 2009;</w:t>
      </w:r>
      <w:proofErr w:type="gramStart"/>
      <w:r w:rsidRPr="00A334C3">
        <w:rPr>
          <w:i/>
          <w:sz w:val="28"/>
          <w:szCs w:val="28"/>
          <w:lang w:val="en-US"/>
        </w:rPr>
        <w:t>338:a</w:t>
      </w:r>
      <w:proofErr w:type="gramEnd"/>
      <w:r w:rsidRPr="00A334C3">
        <w:rPr>
          <w:i/>
          <w:sz w:val="28"/>
          <w:szCs w:val="28"/>
          <w:lang w:val="en-US"/>
        </w:rPr>
        <w:t xml:space="preserve">2752. </w:t>
      </w:r>
      <w:proofErr w:type="spellStart"/>
      <w:r w:rsidRPr="00A334C3">
        <w:rPr>
          <w:b/>
          <w:i/>
          <w:sz w:val="28"/>
          <w:szCs w:val="28"/>
          <w:lang w:val="en-US"/>
        </w:rPr>
        <w:t>doi</w:t>
      </w:r>
      <w:proofErr w:type="spellEnd"/>
      <w:r w:rsidRPr="00A334C3">
        <w:rPr>
          <w:b/>
          <w:i/>
          <w:sz w:val="28"/>
          <w:szCs w:val="28"/>
          <w:lang w:val="en-US"/>
        </w:rPr>
        <w:t>: 10.1136/</w:t>
      </w:r>
      <w:proofErr w:type="gramStart"/>
      <w:r w:rsidRPr="00A334C3">
        <w:rPr>
          <w:b/>
          <w:i/>
          <w:sz w:val="28"/>
          <w:szCs w:val="28"/>
          <w:lang w:val="en-US"/>
        </w:rPr>
        <w:t>bmj.a</w:t>
      </w:r>
      <w:proofErr w:type="gramEnd"/>
      <w:r w:rsidRPr="00A334C3">
        <w:rPr>
          <w:b/>
          <w:i/>
          <w:sz w:val="28"/>
          <w:szCs w:val="28"/>
          <w:lang w:val="en-US"/>
        </w:rPr>
        <w:t>2752</w:t>
      </w:r>
    </w:p>
    <w:p w:rsidR="00431FD0" w:rsidRPr="00181B81" w:rsidRDefault="00431FD0" w:rsidP="00431FD0">
      <w:pPr>
        <w:pStyle w:val="Default"/>
        <w:tabs>
          <w:tab w:val="left" w:pos="993"/>
        </w:tabs>
        <w:ind w:left="142"/>
        <w:jc w:val="both"/>
        <w:rPr>
          <w:sz w:val="28"/>
          <w:szCs w:val="28"/>
          <w:lang w:val="en-US"/>
        </w:rPr>
      </w:pPr>
    </w:p>
    <w:p w:rsidR="000F4200" w:rsidRPr="00181B81" w:rsidRDefault="000F4200" w:rsidP="00431FD0">
      <w:pPr>
        <w:pStyle w:val="Default"/>
        <w:tabs>
          <w:tab w:val="left" w:pos="993"/>
        </w:tabs>
        <w:ind w:left="142"/>
        <w:jc w:val="both"/>
        <w:rPr>
          <w:sz w:val="28"/>
          <w:szCs w:val="28"/>
          <w:lang w:val="en-US"/>
        </w:rPr>
      </w:pPr>
    </w:p>
    <w:p w:rsidR="000F4200" w:rsidRPr="00181B81" w:rsidRDefault="000F4200" w:rsidP="00431FD0">
      <w:pPr>
        <w:pStyle w:val="Default"/>
        <w:tabs>
          <w:tab w:val="left" w:pos="993"/>
        </w:tabs>
        <w:ind w:left="142"/>
        <w:jc w:val="both"/>
        <w:rPr>
          <w:sz w:val="28"/>
          <w:szCs w:val="28"/>
          <w:lang w:val="en-US"/>
        </w:rPr>
      </w:pPr>
    </w:p>
    <w:p w:rsidR="00431FD0" w:rsidRPr="00A334C3" w:rsidRDefault="00431FD0" w:rsidP="00431FD0">
      <w:pPr>
        <w:pStyle w:val="Default"/>
        <w:tabs>
          <w:tab w:val="left" w:pos="993"/>
        </w:tabs>
        <w:ind w:left="142"/>
        <w:jc w:val="both"/>
        <w:rPr>
          <w:sz w:val="28"/>
          <w:szCs w:val="28"/>
          <w:lang w:val="en-US"/>
        </w:rPr>
      </w:pPr>
      <w:r w:rsidRPr="00A334C3">
        <w:rPr>
          <w:sz w:val="28"/>
          <w:szCs w:val="28"/>
        </w:rPr>
        <w:lastRenderedPageBreak/>
        <w:t>Примеры</w:t>
      </w:r>
      <w:r w:rsidRPr="00A334C3">
        <w:rPr>
          <w:sz w:val="28"/>
          <w:szCs w:val="28"/>
          <w:lang w:val="en-US"/>
        </w:rPr>
        <w:t xml:space="preserve"> </w:t>
      </w:r>
      <w:r w:rsidRPr="00A334C3">
        <w:rPr>
          <w:sz w:val="28"/>
          <w:szCs w:val="28"/>
        </w:rPr>
        <w:t>оформления</w:t>
      </w:r>
      <w:r w:rsidRPr="00A334C3">
        <w:rPr>
          <w:sz w:val="28"/>
          <w:szCs w:val="28"/>
          <w:lang w:val="en-US"/>
        </w:rPr>
        <w:t xml:space="preserve"> </w:t>
      </w:r>
      <w:r w:rsidRPr="00A334C3">
        <w:rPr>
          <w:sz w:val="28"/>
          <w:szCs w:val="28"/>
        </w:rPr>
        <w:t>источников</w:t>
      </w:r>
      <w:r w:rsidRPr="00A334C3">
        <w:rPr>
          <w:sz w:val="28"/>
          <w:szCs w:val="28"/>
          <w:lang w:val="en-US"/>
        </w:rPr>
        <w:t xml:space="preserve"> </w:t>
      </w:r>
      <w:r w:rsidRPr="00A334C3">
        <w:rPr>
          <w:sz w:val="28"/>
          <w:szCs w:val="28"/>
        </w:rPr>
        <w:t>литературы</w:t>
      </w:r>
      <w:r w:rsidRPr="00A334C3">
        <w:rPr>
          <w:sz w:val="28"/>
          <w:szCs w:val="28"/>
          <w:lang w:val="en-US"/>
        </w:rPr>
        <w:t>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969"/>
        <w:gridCol w:w="3934"/>
      </w:tblGrid>
      <w:tr w:rsidR="00431FD0" w:rsidRPr="00A334C3" w:rsidTr="00EA7CB3">
        <w:trPr>
          <w:trHeight w:val="321"/>
        </w:trPr>
        <w:tc>
          <w:tcPr>
            <w:tcW w:w="1526" w:type="dxa"/>
            <w:shd w:val="clear" w:color="auto" w:fill="auto"/>
          </w:tcPr>
          <w:p w:rsidR="00431FD0" w:rsidRPr="00A334C3" w:rsidRDefault="00431FD0" w:rsidP="00EA7CB3">
            <w:pPr>
              <w:pStyle w:val="Default"/>
              <w:tabs>
                <w:tab w:val="left" w:pos="993"/>
              </w:tabs>
              <w:jc w:val="center"/>
            </w:pPr>
            <w:r w:rsidRPr="00A334C3">
              <w:t>Тип</w:t>
            </w:r>
          </w:p>
        </w:tc>
        <w:tc>
          <w:tcPr>
            <w:tcW w:w="3969" w:type="dxa"/>
            <w:shd w:val="clear" w:color="auto" w:fill="auto"/>
          </w:tcPr>
          <w:p w:rsidR="00431FD0" w:rsidRPr="00A334C3" w:rsidRDefault="00431FD0" w:rsidP="00EA7CB3">
            <w:pPr>
              <w:pStyle w:val="Default"/>
              <w:tabs>
                <w:tab w:val="left" w:pos="993"/>
              </w:tabs>
              <w:jc w:val="center"/>
            </w:pPr>
            <w:r w:rsidRPr="00A334C3">
              <w:t>Список литературы</w:t>
            </w:r>
          </w:p>
        </w:tc>
        <w:tc>
          <w:tcPr>
            <w:tcW w:w="3934" w:type="dxa"/>
            <w:shd w:val="clear" w:color="auto" w:fill="auto"/>
          </w:tcPr>
          <w:p w:rsidR="00431FD0" w:rsidRPr="00A334C3" w:rsidRDefault="00431FD0" w:rsidP="00EA7CB3">
            <w:pPr>
              <w:pStyle w:val="Default"/>
              <w:tabs>
                <w:tab w:val="left" w:pos="993"/>
              </w:tabs>
              <w:jc w:val="center"/>
              <w:rPr>
                <w:lang w:val="en-US"/>
              </w:rPr>
            </w:pPr>
            <w:proofErr w:type="spellStart"/>
            <w:r w:rsidRPr="00A334C3">
              <w:rPr>
                <w:lang w:val="en-US"/>
              </w:rPr>
              <w:t>Referenses</w:t>
            </w:r>
            <w:proofErr w:type="spellEnd"/>
          </w:p>
        </w:tc>
      </w:tr>
      <w:tr w:rsidR="00431FD0" w:rsidRPr="00A334C3" w:rsidTr="00EA7CB3">
        <w:tc>
          <w:tcPr>
            <w:tcW w:w="1526" w:type="dxa"/>
            <w:shd w:val="clear" w:color="auto" w:fill="auto"/>
            <w:vAlign w:val="center"/>
          </w:tcPr>
          <w:p w:rsidR="00431FD0" w:rsidRPr="00A334C3" w:rsidRDefault="00431FD0" w:rsidP="00EA7CB3">
            <w:pPr>
              <w:pStyle w:val="Default"/>
              <w:tabs>
                <w:tab w:val="left" w:pos="993"/>
              </w:tabs>
              <w:rPr>
                <w:sz w:val="20"/>
                <w:szCs w:val="20"/>
              </w:rPr>
            </w:pPr>
            <w:r w:rsidRPr="00A334C3">
              <w:rPr>
                <w:sz w:val="20"/>
                <w:szCs w:val="20"/>
              </w:rPr>
              <w:t>Статья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1FD0" w:rsidRPr="00A334C3" w:rsidRDefault="00431FD0" w:rsidP="00EA7CB3">
            <w:pPr>
              <w:pStyle w:val="Default"/>
              <w:tabs>
                <w:tab w:val="left" w:pos="993"/>
              </w:tabs>
              <w:rPr>
                <w:sz w:val="20"/>
                <w:szCs w:val="20"/>
              </w:rPr>
            </w:pPr>
            <w:r w:rsidRPr="00A334C3">
              <w:rPr>
                <w:sz w:val="20"/>
                <w:szCs w:val="20"/>
              </w:rPr>
              <w:t xml:space="preserve">Волков В.В., </w:t>
            </w:r>
            <w:proofErr w:type="spellStart"/>
            <w:r w:rsidRPr="00A334C3">
              <w:rPr>
                <w:sz w:val="20"/>
                <w:szCs w:val="20"/>
              </w:rPr>
              <w:t>Скугареувский</w:t>
            </w:r>
            <w:proofErr w:type="spellEnd"/>
            <w:r w:rsidRPr="00A334C3">
              <w:rPr>
                <w:sz w:val="20"/>
                <w:szCs w:val="20"/>
              </w:rPr>
              <w:t xml:space="preserve"> Д.А., Титаев К.Д. Проблемы и перспективы исследований на основе </w:t>
            </w:r>
            <w:proofErr w:type="spellStart"/>
            <w:r w:rsidRPr="00A334C3">
              <w:rPr>
                <w:sz w:val="20"/>
                <w:szCs w:val="20"/>
              </w:rPr>
              <w:t>Big</w:t>
            </w:r>
            <w:proofErr w:type="spellEnd"/>
            <w:r w:rsidRPr="00A334C3">
              <w:rPr>
                <w:sz w:val="20"/>
                <w:szCs w:val="20"/>
              </w:rPr>
              <w:t xml:space="preserve"> </w:t>
            </w:r>
            <w:proofErr w:type="spellStart"/>
            <w:r w:rsidRPr="00A334C3">
              <w:rPr>
                <w:sz w:val="20"/>
                <w:szCs w:val="20"/>
              </w:rPr>
              <w:t>Data</w:t>
            </w:r>
            <w:proofErr w:type="spellEnd"/>
            <w:r w:rsidRPr="00A334C3">
              <w:rPr>
                <w:sz w:val="20"/>
                <w:szCs w:val="20"/>
              </w:rPr>
              <w:t xml:space="preserve"> (на примере социологии права) // Социологические исследования. 2016. № 1. С. 48—58.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431FD0" w:rsidRPr="00A334C3" w:rsidRDefault="00431FD0" w:rsidP="00EA7CB3">
            <w:pPr>
              <w:pStyle w:val="ad"/>
            </w:pPr>
            <w:proofErr w:type="spellStart"/>
            <w:r w:rsidRPr="00A334C3">
              <w:t>Volkov</w:t>
            </w:r>
            <w:proofErr w:type="spellEnd"/>
            <w:r w:rsidRPr="00A334C3">
              <w:t xml:space="preserve"> VV, </w:t>
            </w:r>
            <w:proofErr w:type="spellStart"/>
            <w:r w:rsidRPr="00A334C3">
              <w:t>Skugareuvskii</w:t>
            </w:r>
            <w:proofErr w:type="spellEnd"/>
            <w:r w:rsidRPr="00A334C3">
              <w:t xml:space="preserve"> DA, </w:t>
            </w:r>
            <w:proofErr w:type="spellStart"/>
            <w:r w:rsidRPr="00A334C3">
              <w:t>Titaev</w:t>
            </w:r>
            <w:proofErr w:type="spellEnd"/>
            <w:r w:rsidRPr="00A334C3">
              <w:t xml:space="preserve"> KD. Problems and prospects for the study based on Big Data (on the example of sociology of law). </w:t>
            </w:r>
            <w:proofErr w:type="spellStart"/>
            <w:r w:rsidRPr="00A334C3">
              <w:t>Sotsiologicheskie</w:t>
            </w:r>
            <w:proofErr w:type="spellEnd"/>
            <w:r w:rsidRPr="00A334C3">
              <w:t xml:space="preserve"> </w:t>
            </w:r>
            <w:proofErr w:type="spellStart"/>
            <w:r w:rsidRPr="00A334C3">
              <w:t>issledovaniya</w:t>
            </w:r>
            <w:proofErr w:type="spellEnd"/>
            <w:r w:rsidRPr="00A334C3">
              <w:t>. 2016;(1):48—58 (In Russ)</w:t>
            </w:r>
          </w:p>
        </w:tc>
      </w:tr>
      <w:tr w:rsidR="00431FD0" w:rsidRPr="00A334C3" w:rsidTr="00EA7CB3">
        <w:tc>
          <w:tcPr>
            <w:tcW w:w="1526" w:type="dxa"/>
            <w:shd w:val="clear" w:color="auto" w:fill="auto"/>
            <w:vAlign w:val="center"/>
          </w:tcPr>
          <w:p w:rsidR="00431FD0" w:rsidRPr="00A334C3" w:rsidRDefault="00431FD0" w:rsidP="00EA7CB3">
            <w:pPr>
              <w:pStyle w:val="Default"/>
              <w:tabs>
                <w:tab w:val="left" w:pos="993"/>
              </w:tabs>
              <w:rPr>
                <w:sz w:val="20"/>
                <w:szCs w:val="20"/>
              </w:rPr>
            </w:pPr>
            <w:r w:rsidRPr="00A334C3">
              <w:rPr>
                <w:sz w:val="20"/>
                <w:szCs w:val="20"/>
              </w:rPr>
              <w:t>Электронная</w:t>
            </w:r>
          </w:p>
          <w:p w:rsidR="00431FD0" w:rsidRPr="00A334C3" w:rsidRDefault="00431FD0" w:rsidP="00EA7CB3">
            <w:pPr>
              <w:pStyle w:val="Default"/>
              <w:tabs>
                <w:tab w:val="left" w:pos="993"/>
              </w:tabs>
              <w:rPr>
                <w:sz w:val="20"/>
                <w:szCs w:val="20"/>
              </w:rPr>
            </w:pPr>
            <w:r w:rsidRPr="00A334C3">
              <w:rPr>
                <w:sz w:val="20"/>
                <w:szCs w:val="20"/>
              </w:rPr>
              <w:t>статья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1FD0" w:rsidRPr="00A334C3" w:rsidRDefault="00431FD0" w:rsidP="00EA7CB3">
            <w:pPr>
              <w:pStyle w:val="ad"/>
              <w:rPr>
                <w:lang w:val="ru-RU"/>
              </w:rPr>
            </w:pPr>
            <w:r w:rsidRPr="00A334C3">
              <w:rPr>
                <w:lang w:val="ru-RU"/>
              </w:rPr>
              <w:t xml:space="preserve">Волков В.В., </w:t>
            </w:r>
            <w:proofErr w:type="spellStart"/>
            <w:r w:rsidRPr="00A334C3">
              <w:rPr>
                <w:lang w:val="ru-RU"/>
              </w:rPr>
              <w:t>Скугареувский</w:t>
            </w:r>
            <w:proofErr w:type="spellEnd"/>
            <w:r w:rsidRPr="00A334C3">
              <w:rPr>
                <w:lang w:val="ru-RU"/>
              </w:rPr>
              <w:t xml:space="preserve"> Д.А., Титаев К.Д. Проблемы и перспективы исследований на основе </w:t>
            </w:r>
            <w:r w:rsidRPr="00A334C3">
              <w:t>Big</w:t>
            </w:r>
            <w:r w:rsidRPr="00A334C3">
              <w:rPr>
                <w:lang w:val="ru-RU"/>
              </w:rPr>
              <w:t xml:space="preserve"> </w:t>
            </w:r>
            <w:r w:rsidRPr="00A334C3">
              <w:t>Data</w:t>
            </w:r>
            <w:r w:rsidRPr="00A334C3">
              <w:rPr>
                <w:lang w:val="ru-RU"/>
              </w:rPr>
              <w:t xml:space="preserve"> (на примере социологии права) // Социологические исследования. 2016. № 1. С. 48—58. Режим доступа: </w:t>
            </w:r>
            <w:r w:rsidRPr="00A334C3">
              <w:t>http</w:t>
            </w:r>
            <w:r w:rsidRPr="00A334C3">
              <w:rPr>
                <w:lang w:val="ru-RU"/>
              </w:rPr>
              <w:t>://</w:t>
            </w:r>
            <w:proofErr w:type="spellStart"/>
            <w:r w:rsidRPr="00A334C3">
              <w:t>socis</w:t>
            </w:r>
            <w:proofErr w:type="spellEnd"/>
            <w:r w:rsidRPr="00A334C3">
              <w:rPr>
                <w:lang w:val="ru-RU"/>
              </w:rPr>
              <w:t>.</w:t>
            </w:r>
            <w:proofErr w:type="spellStart"/>
            <w:r w:rsidRPr="00A334C3">
              <w:t>isras</w:t>
            </w:r>
            <w:proofErr w:type="spellEnd"/>
            <w:r w:rsidRPr="00A334C3">
              <w:rPr>
                <w:lang w:val="ru-RU"/>
              </w:rPr>
              <w:t>.</w:t>
            </w:r>
            <w:proofErr w:type="spellStart"/>
            <w:r w:rsidRPr="00A334C3">
              <w:t>ru</w:t>
            </w:r>
            <w:proofErr w:type="spellEnd"/>
            <w:r w:rsidRPr="00A334C3">
              <w:rPr>
                <w:lang w:val="ru-RU"/>
              </w:rPr>
              <w:t>/</w:t>
            </w:r>
            <w:r w:rsidRPr="00A334C3">
              <w:t>files</w:t>
            </w:r>
            <w:r w:rsidRPr="00A334C3">
              <w:rPr>
                <w:lang w:val="ru-RU"/>
              </w:rPr>
              <w:t>/</w:t>
            </w:r>
            <w:r w:rsidRPr="00A334C3">
              <w:t>File</w:t>
            </w:r>
            <w:r w:rsidRPr="00A334C3">
              <w:rPr>
                <w:lang w:val="ru-RU"/>
              </w:rPr>
              <w:t>/2016/2016_1/48_58_</w:t>
            </w:r>
            <w:proofErr w:type="spellStart"/>
            <w:r w:rsidRPr="00A334C3">
              <w:t>Volkov</w:t>
            </w:r>
            <w:proofErr w:type="spellEnd"/>
            <w:r w:rsidRPr="00A334C3">
              <w:rPr>
                <w:lang w:val="ru-RU"/>
              </w:rPr>
              <w:t>.</w:t>
            </w:r>
            <w:proofErr w:type="spellStart"/>
            <w:r w:rsidRPr="00A334C3">
              <w:t>pdfhttp</w:t>
            </w:r>
            <w:proofErr w:type="spellEnd"/>
            <w:r w:rsidRPr="00A334C3">
              <w:rPr>
                <w:lang w:val="ru-RU"/>
              </w:rPr>
              <w:t>://</w:t>
            </w:r>
            <w:proofErr w:type="spellStart"/>
            <w:r w:rsidRPr="00A334C3">
              <w:t>socis</w:t>
            </w:r>
            <w:proofErr w:type="spellEnd"/>
            <w:r w:rsidRPr="00A334C3">
              <w:rPr>
                <w:lang w:val="ru-RU"/>
              </w:rPr>
              <w:t>.</w:t>
            </w:r>
            <w:proofErr w:type="spellStart"/>
            <w:r w:rsidRPr="00A334C3">
              <w:t>isras</w:t>
            </w:r>
            <w:proofErr w:type="spellEnd"/>
            <w:r w:rsidRPr="00A334C3">
              <w:rPr>
                <w:lang w:val="ru-RU"/>
              </w:rPr>
              <w:t>.</w:t>
            </w:r>
            <w:proofErr w:type="spellStart"/>
            <w:r w:rsidRPr="00A334C3">
              <w:t>ru</w:t>
            </w:r>
            <w:proofErr w:type="spellEnd"/>
            <w:r w:rsidRPr="00A334C3">
              <w:rPr>
                <w:lang w:val="ru-RU"/>
              </w:rPr>
              <w:t>/</w:t>
            </w:r>
            <w:r w:rsidRPr="00A334C3">
              <w:t>files</w:t>
            </w:r>
            <w:r w:rsidRPr="00A334C3">
              <w:rPr>
                <w:lang w:val="ru-RU"/>
              </w:rPr>
              <w:t>/</w:t>
            </w:r>
            <w:r w:rsidRPr="00A334C3">
              <w:t>File</w:t>
            </w:r>
            <w:r w:rsidRPr="00A334C3">
              <w:rPr>
                <w:lang w:val="ru-RU"/>
              </w:rPr>
              <w:t>/2016/2016_1/48_58_</w:t>
            </w:r>
            <w:proofErr w:type="spellStart"/>
            <w:r w:rsidRPr="00A334C3">
              <w:t>Volkov</w:t>
            </w:r>
            <w:proofErr w:type="spellEnd"/>
            <w:r w:rsidRPr="00A334C3">
              <w:rPr>
                <w:lang w:val="ru-RU"/>
              </w:rPr>
              <w:t>.</w:t>
            </w:r>
            <w:r w:rsidRPr="00A334C3">
              <w:t>pdf</w:t>
            </w:r>
            <w:r w:rsidRPr="00A334C3">
              <w:rPr>
                <w:lang w:val="ru-RU"/>
              </w:rPr>
              <w:t xml:space="preserve"> Дата обращения: 16.05.2016.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431FD0" w:rsidRPr="00A334C3" w:rsidRDefault="00431FD0" w:rsidP="00EA7CB3">
            <w:pPr>
              <w:pStyle w:val="ad"/>
            </w:pPr>
            <w:proofErr w:type="spellStart"/>
            <w:r w:rsidRPr="00A334C3">
              <w:t>Volkov</w:t>
            </w:r>
            <w:proofErr w:type="spellEnd"/>
            <w:r w:rsidRPr="00A334C3">
              <w:t xml:space="preserve"> VV, </w:t>
            </w:r>
            <w:proofErr w:type="spellStart"/>
            <w:r w:rsidRPr="00A334C3">
              <w:t>Skugareuvskii</w:t>
            </w:r>
            <w:proofErr w:type="spellEnd"/>
            <w:r w:rsidRPr="00A334C3">
              <w:t xml:space="preserve"> DA, </w:t>
            </w:r>
            <w:proofErr w:type="spellStart"/>
            <w:r w:rsidRPr="00A334C3">
              <w:t>Titaev</w:t>
            </w:r>
            <w:proofErr w:type="spellEnd"/>
            <w:r w:rsidRPr="00A334C3">
              <w:t xml:space="preserve"> KD. Problems and prospects for the study based on Big Data (on the example of sociology of law). </w:t>
            </w:r>
            <w:proofErr w:type="spellStart"/>
            <w:r w:rsidRPr="00A334C3">
              <w:t>Sotsiologicheskie</w:t>
            </w:r>
            <w:proofErr w:type="spellEnd"/>
            <w:r w:rsidRPr="00A334C3">
              <w:t xml:space="preserve"> </w:t>
            </w:r>
            <w:proofErr w:type="spellStart"/>
            <w:r w:rsidRPr="00A334C3">
              <w:t>issledovaniya</w:t>
            </w:r>
            <w:proofErr w:type="spellEnd"/>
            <w:r w:rsidRPr="00A334C3">
              <w:t>. 2016;(1):48—58. Available from: http://socis.isras.ru/files/File/2016/2016_1/48_58_Volkov.pdf [Accessed 16 May 2016]. (In Russ)</w:t>
            </w:r>
          </w:p>
        </w:tc>
      </w:tr>
      <w:tr w:rsidR="00431FD0" w:rsidRPr="00A334C3" w:rsidTr="00EA7CB3">
        <w:tc>
          <w:tcPr>
            <w:tcW w:w="1526" w:type="dxa"/>
            <w:shd w:val="clear" w:color="auto" w:fill="auto"/>
            <w:vAlign w:val="center"/>
          </w:tcPr>
          <w:p w:rsidR="00431FD0" w:rsidRPr="00A334C3" w:rsidRDefault="00431FD0" w:rsidP="00EA7CB3">
            <w:pPr>
              <w:pStyle w:val="Default"/>
              <w:tabs>
                <w:tab w:val="left" w:pos="993"/>
              </w:tabs>
              <w:rPr>
                <w:sz w:val="20"/>
                <w:szCs w:val="20"/>
              </w:rPr>
            </w:pPr>
            <w:r w:rsidRPr="00A334C3">
              <w:rPr>
                <w:sz w:val="20"/>
                <w:szCs w:val="20"/>
              </w:rPr>
              <w:t>Англоязычная статья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1FD0" w:rsidRPr="00A334C3" w:rsidRDefault="00431FD0" w:rsidP="00EA7CB3">
            <w:pPr>
              <w:pStyle w:val="Default"/>
              <w:tabs>
                <w:tab w:val="left" w:pos="993"/>
              </w:tabs>
              <w:rPr>
                <w:sz w:val="20"/>
                <w:szCs w:val="20"/>
              </w:rPr>
            </w:pPr>
            <w:r w:rsidRPr="00A334C3">
              <w:rPr>
                <w:sz w:val="20"/>
                <w:szCs w:val="20"/>
                <w:lang w:val="en-US"/>
              </w:rPr>
              <w:t xml:space="preserve">Bernstein H. Some reflections on agrarian change in China // Journal of Agrarian Change. </w:t>
            </w:r>
            <w:r w:rsidRPr="00A334C3">
              <w:rPr>
                <w:sz w:val="20"/>
                <w:szCs w:val="20"/>
              </w:rPr>
              <w:t xml:space="preserve">2015. </w:t>
            </w:r>
            <w:proofErr w:type="spellStart"/>
            <w:r w:rsidRPr="00A334C3">
              <w:rPr>
                <w:sz w:val="20"/>
                <w:szCs w:val="20"/>
              </w:rPr>
              <w:t>Vol</w:t>
            </w:r>
            <w:proofErr w:type="spellEnd"/>
            <w:r w:rsidRPr="00A334C3">
              <w:rPr>
                <w:sz w:val="20"/>
                <w:szCs w:val="20"/>
              </w:rPr>
              <w:t>. 15. № 2. Р. 454—477.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431FD0" w:rsidRPr="00A334C3" w:rsidRDefault="00431FD0" w:rsidP="00EA7CB3">
            <w:pPr>
              <w:pStyle w:val="Default"/>
              <w:tabs>
                <w:tab w:val="left" w:pos="993"/>
              </w:tabs>
              <w:rPr>
                <w:sz w:val="20"/>
                <w:szCs w:val="20"/>
                <w:lang w:val="en-US"/>
              </w:rPr>
            </w:pPr>
            <w:r w:rsidRPr="00A334C3">
              <w:rPr>
                <w:sz w:val="20"/>
                <w:szCs w:val="20"/>
                <w:lang w:val="en-US"/>
              </w:rPr>
              <w:t>Bernstein H. Some reflections on agrarian change in China. Journal of Agrarian Change. 2015;15(2):454—477.</w:t>
            </w:r>
          </w:p>
        </w:tc>
      </w:tr>
      <w:tr w:rsidR="00431FD0" w:rsidRPr="00F464A2" w:rsidTr="00EA7CB3">
        <w:tc>
          <w:tcPr>
            <w:tcW w:w="1526" w:type="dxa"/>
            <w:shd w:val="clear" w:color="auto" w:fill="auto"/>
            <w:vAlign w:val="center"/>
          </w:tcPr>
          <w:p w:rsidR="00431FD0" w:rsidRPr="00A334C3" w:rsidRDefault="00431FD0" w:rsidP="00EA7CB3">
            <w:pPr>
              <w:pStyle w:val="Default"/>
              <w:tabs>
                <w:tab w:val="left" w:pos="993"/>
              </w:tabs>
              <w:rPr>
                <w:sz w:val="20"/>
                <w:szCs w:val="20"/>
              </w:rPr>
            </w:pPr>
            <w:r w:rsidRPr="00A334C3">
              <w:rPr>
                <w:sz w:val="20"/>
                <w:szCs w:val="20"/>
              </w:rPr>
              <w:t>Книга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1FD0" w:rsidRPr="00A334C3" w:rsidRDefault="00431FD0" w:rsidP="00EA7CB3">
            <w:pPr>
              <w:pStyle w:val="Default"/>
              <w:tabs>
                <w:tab w:val="left" w:pos="993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A334C3">
              <w:rPr>
                <w:sz w:val="20"/>
                <w:szCs w:val="20"/>
              </w:rPr>
              <w:t>Кашанина</w:t>
            </w:r>
            <w:proofErr w:type="spellEnd"/>
            <w:r w:rsidRPr="00A334C3">
              <w:rPr>
                <w:sz w:val="20"/>
                <w:szCs w:val="20"/>
              </w:rPr>
              <w:t xml:space="preserve"> Т.В. Корпоративное право. </w:t>
            </w:r>
            <w:r w:rsidRPr="00A334C3">
              <w:rPr>
                <w:sz w:val="20"/>
                <w:szCs w:val="20"/>
                <w:lang w:val="en-US"/>
              </w:rPr>
              <w:t>М. : НОРМА-ИНФРА, 1999.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431FD0" w:rsidRPr="00A334C3" w:rsidRDefault="00431FD0" w:rsidP="00EA7CB3">
            <w:pPr>
              <w:pStyle w:val="Default"/>
              <w:tabs>
                <w:tab w:val="left" w:pos="993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A334C3">
              <w:rPr>
                <w:sz w:val="20"/>
                <w:szCs w:val="20"/>
                <w:lang w:val="en-US"/>
              </w:rPr>
              <w:t>Kashanina</w:t>
            </w:r>
            <w:proofErr w:type="spellEnd"/>
            <w:r w:rsidRPr="00A334C3">
              <w:rPr>
                <w:sz w:val="20"/>
                <w:szCs w:val="20"/>
                <w:lang w:val="en-US"/>
              </w:rPr>
              <w:t xml:space="preserve"> TV. </w:t>
            </w:r>
            <w:proofErr w:type="spellStart"/>
            <w:r w:rsidRPr="00A334C3">
              <w:rPr>
                <w:sz w:val="20"/>
                <w:szCs w:val="20"/>
                <w:lang w:val="en-US"/>
              </w:rPr>
              <w:t>Korporativnoe</w:t>
            </w:r>
            <w:proofErr w:type="spellEnd"/>
            <w:r w:rsidRPr="00A334C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34C3">
              <w:rPr>
                <w:sz w:val="20"/>
                <w:szCs w:val="20"/>
                <w:lang w:val="en-US"/>
              </w:rPr>
              <w:t>pravo</w:t>
            </w:r>
            <w:proofErr w:type="spellEnd"/>
            <w:r w:rsidRPr="00A334C3">
              <w:rPr>
                <w:sz w:val="20"/>
                <w:szCs w:val="20"/>
                <w:lang w:val="en-US"/>
              </w:rPr>
              <w:t xml:space="preserve"> [Corporate Law]. Moscow: NORMA-INFRA; 1999 (In Russ).</w:t>
            </w:r>
          </w:p>
        </w:tc>
      </w:tr>
      <w:tr w:rsidR="00431FD0" w:rsidRPr="00A334C3" w:rsidTr="00EA7CB3">
        <w:tc>
          <w:tcPr>
            <w:tcW w:w="1526" w:type="dxa"/>
            <w:shd w:val="clear" w:color="auto" w:fill="auto"/>
            <w:vAlign w:val="center"/>
          </w:tcPr>
          <w:p w:rsidR="00431FD0" w:rsidRPr="00A334C3" w:rsidRDefault="00431FD0" w:rsidP="00EA7CB3">
            <w:pPr>
              <w:pStyle w:val="Default"/>
              <w:tabs>
                <w:tab w:val="left" w:pos="993"/>
              </w:tabs>
              <w:rPr>
                <w:sz w:val="20"/>
                <w:szCs w:val="20"/>
              </w:rPr>
            </w:pPr>
            <w:r w:rsidRPr="00A334C3">
              <w:rPr>
                <w:sz w:val="20"/>
                <w:szCs w:val="20"/>
              </w:rPr>
              <w:t>Диссертация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1FD0" w:rsidRPr="00A334C3" w:rsidRDefault="00431FD0" w:rsidP="00EA7CB3">
            <w:pPr>
              <w:pStyle w:val="Default"/>
              <w:tabs>
                <w:tab w:val="left" w:pos="993"/>
              </w:tabs>
              <w:rPr>
                <w:sz w:val="20"/>
                <w:szCs w:val="20"/>
              </w:rPr>
            </w:pPr>
            <w:proofErr w:type="spellStart"/>
            <w:r w:rsidRPr="00A334C3">
              <w:rPr>
                <w:sz w:val="20"/>
                <w:szCs w:val="20"/>
              </w:rPr>
              <w:t>Шилина</w:t>
            </w:r>
            <w:proofErr w:type="spellEnd"/>
            <w:r w:rsidRPr="00A334C3">
              <w:rPr>
                <w:sz w:val="20"/>
                <w:szCs w:val="20"/>
              </w:rPr>
              <w:t xml:space="preserve"> С.А. Управленческий дискурс как технология коммуникации в системе отношений государства и </w:t>
            </w:r>
            <w:proofErr w:type="gramStart"/>
            <w:r w:rsidRPr="00A334C3">
              <w:rPr>
                <w:sz w:val="20"/>
                <w:szCs w:val="20"/>
              </w:rPr>
              <w:t>общества :</w:t>
            </w:r>
            <w:proofErr w:type="gramEnd"/>
            <w:r w:rsidRPr="00A334C3">
              <w:rPr>
                <w:sz w:val="20"/>
                <w:szCs w:val="20"/>
              </w:rPr>
              <w:t xml:space="preserve"> </w:t>
            </w:r>
            <w:proofErr w:type="spellStart"/>
            <w:r w:rsidRPr="00A334C3">
              <w:rPr>
                <w:sz w:val="20"/>
                <w:szCs w:val="20"/>
              </w:rPr>
              <w:t>дис</w:t>
            </w:r>
            <w:proofErr w:type="spellEnd"/>
            <w:r w:rsidRPr="00A334C3">
              <w:rPr>
                <w:sz w:val="20"/>
                <w:szCs w:val="20"/>
              </w:rPr>
              <w:t>. ... д-р соц. наук. М., 2015.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431FD0" w:rsidRPr="00A334C3" w:rsidRDefault="00431FD0" w:rsidP="00EA7CB3">
            <w:pPr>
              <w:pStyle w:val="Default"/>
              <w:tabs>
                <w:tab w:val="left" w:pos="993"/>
              </w:tabs>
              <w:rPr>
                <w:sz w:val="20"/>
                <w:szCs w:val="20"/>
              </w:rPr>
            </w:pPr>
            <w:proofErr w:type="spellStart"/>
            <w:r w:rsidRPr="00A334C3">
              <w:rPr>
                <w:sz w:val="20"/>
                <w:szCs w:val="20"/>
                <w:lang w:val="en-US"/>
              </w:rPr>
              <w:t>Shilina</w:t>
            </w:r>
            <w:proofErr w:type="spellEnd"/>
            <w:r w:rsidRPr="00A334C3">
              <w:rPr>
                <w:sz w:val="20"/>
                <w:szCs w:val="20"/>
                <w:lang w:val="en-US"/>
              </w:rPr>
              <w:t xml:space="preserve"> S.A. </w:t>
            </w:r>
            <w:proofErr w:type="spellStart"/>
            <w:r w:rsidRPr="00A334C3">
              <w:rPr>
                <w:sz w:val="20"/>
                <w:szCs w:val="20"/>
                <w:lang w:val="en-US"/>
              </w:rPr>
              <w:t>Upravlencheskij</w:t>
            </w:r>
            <w:proofErr w:type="spellEnd"/>
            <w:r w:rsidRPr="00A334C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34C3">
              <w:rPr>
                <w:sz w:val="20"/>
                <w:szCs w:val="20"/>
                <w:lang w:val="en-US"/>
              </w:rPr>
              <w:t>diskurs</w:t>
            </w:r>
            <w:proofErr w:type="spellEnd"/>
            <w:r w:rsidRPr="00A334C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34C3">
              <w:rPr>
                <w:sz w:val="20"/>
                <w:szCs w:val="20"/>
                <w:lang w:val="en-US"/>
              </w:rPr>
              <w:t>kak</w:t>
            </w:r>
            <w:proofErr w:type="spellEnd"/>
            <w:r w:rsidRPr="00A334C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34C3">
              <w:rPr>
                <w:sz w:val="20"/>
                <w:szCs w:val="20"/>
                <w:lang w:val="en-US"/>
              </w:rPr>
              <w:t>tekhnologija</w:t>
            </w:r>
            <w:proofErr w:type="spellEnd"/>
            <w:r w:rsidRPr="00A334C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34C3">
              <w:rPr>
                <w:sz w:val="20"/>
                <w:szCs w:val="20"/>
                <w:lang w:val="en-US"/>
              </w:rPr>
              <w:t>kommunikatsii</w:t>
            </w:r>
            <w:proofErr w:type="spellEnd"/>
            <w:r w:rsidRPr="00A334C3">
              <w:rPr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A334C3">
              <w:rPr>
                <w:sz w:val="20"/>
                <w:szCs w:val="20"/>
                <w:lang w:val="en-US"/>
              </w:rPr>
              <w:t>sisteme</w:t>
            </w:r>
            <w:proofErr w:type="spellEnd"/>
            <w:r w:rsidRPr="00A334C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34C3">
              <w:rPr>
                <w:sz w:val="20"/>
                <w:szCs w:val="20"/>
                <w:lang w:val="en-US"/>
              </w:rPr>
              <w:t>otnoshenij</w:t>
            </w:r>
            <w:proofErr w:type="spellEnd"/>
            <w:r w:rsidRPr="00A334C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34C3">
              <w:rPr>
                <w:sz w:val="20"/>
                <w:szCs w:val="20"/>
                <w:lang w:val="en-US"/>
              </w:rPr>
              <w:t>gosudarstva</w:t>
            </w:r>
            <w:proofErr w:type="spellEnd"/>
            <w:r w:rsidRPr="00A334C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34C3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A334C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34C3">
              <w:rPr>
                <w:sz w:val="20"/>
                <w:szCs w:val="20"/>
                <w:lang w:val="en-US"/>
              </w:rPr>
              <w:t>obshchestva</w:t>
            </w:r>
            <w:proofErr w:type="spellEnd"/>
            <w:r w:rsidRPr="00A334C3">
              <w:rPr>
                <w:sz w:val="20"/>
                <w:szCs w:val="20"/>
                <w:lang w:val="en-US"/>
              </w:rPr>
              <w:t xml:space="preserve"> [Managerial Discourse as a Technology of Communication in the System of Relations Between the State and Society] [Dissertation]. </w:t>
            </w:r>
            <w:proofErr w:type="spellStart"/>
            <w:r w:rsidRPr="00A334C3">
              <w:rPr>
                <w:sz w:val="20"/>
                <w:szCs w:val="20"/>
              </w:rPr>
              <w:t>Moscow</w:t>
            </w:r>
            <w:proofErr w:type="spellEnd"/>
            <w:r w:rsidRPr="00A334C3">
              <w:rPr>
                <w:sz w:val="20"/>
                <w:szCs w:val="20"/>
              </w:rPr>
              <w:t>; 2015 (</w:t>
            </w:r>
            <w:proofErr w:type="spellStart"/>
            <w:r w:rsidRPr="00A334C3">
              <w:rPr>
                <w:sz w:val="20"/>
                <w:szCs w:val="20"/>
              </w:rPr>
              <w:t>In</w:t>
            </w:r>
            <w:proofErr w:type="spellEnd"/>
            <w:r w:rsidRPr="00A334C3">
              <w:rPr>
                <w:sz w:val="20"/>
                <w:szCs w:val="20"/>
              </w:rPr>
              <w:t xml:space="preserve"> </w:t>
            </w:r>
            <w:proofErr w:type="spellStart"/>
            <w:r w:rsidRPr="00A334C3">
              <w:rPr>
                <w:sz w:val="20"/>
                <w:szCs w:val="20"/>
              </w:rPr>
              <w:t>Russ</w:t>
            </w:r>
            <w:proofErr w:type="spellEnd"/>
            <w:r w:rsidRPr="00A334C3">
              <w:rPr>
                <w:sz w:val="20"/>
                <w:szCs w:val="20"/>
              </w:rPr>
              <w:t>)</w:t>
            </w:r>
          </w:p>
        </w:tc>
      </w:tr>
      <w:tr w:rsidR="00431FD0" w:rsidRPr="00A334C3" w:rsidTr="00EA7CB3">
        <w:tc>
          <w:tcPr>
            <w:tcW w:w="1526" w:type="dxa"/>
            <w:shd w:val="clear" w:color="auto" w:fill="auto"/>
            <w:vAlign w:val="center"/>
          </w:tcPr>
          <w:p w:rsidR="00431FD0" w:rsidRPr="00A334C3" w:rsidRDefault="00431FD0" w:rsidP="00EA7CB3">
            <w:pPr>
              <w:pStyle w:val="Default"/>
              <w:tabs>
                <w:tab w:val="left" w:pos="993"/>
              </w:tabs>
              <w:rPr>
                <w:sz w:val="20"/>
                <w:szCs w:val="20"/>
              </w:rPr>
            </w:pPr>
            <w:r w:rsidRPr="00A334C3">
              <w:rPr>
                <w:sz w:val="20"/>
                <w:szCs w:val="20"/>
              </w:rPr>
              <w:t>Закон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1FD0" w:rsidRPr="00A334C3" w:rsidRDefault="00431FD0" w:rsidP="00EA7CB3">
            <w:pPr>
              <w:pStyle w:val="Default"/>
              <w:tabs>
                <w:tab w:val="left" w:pos="993"/>
              </w:tabs>
              <w:rPr>
                <w:sz w:val="20"/>
                <w:szCs w:val="20"/>
              </w:rPr>
            </w:pPr>
            <w:r w:rsidRPr="00A334C3">
              <w:rPr>
                <w:sz w:val="20"/>
                <w:szCs w:val="20"/>
              </w:rPr>
              <w:t xml:space="preserve">Федеральный закон Российской Федерации №323-Ф3 от 21 ноября 2011 г. «Об основах охраны здоровья граждан Российской Федерации» // Министерство здравоохранения Российской </w:t>
            </w:r>
            <w:proofErr w:type="gramStart"/>
            <w:r w:rsidRPr="00A334C3">
              <w:rPr>
                <w:sz w:val="20"/>
                <w:szCs w:val="20"/>
              </w:rPr>
              <w:t>Федерации :</w:t>
            </w:r>
            <w:proofErr w:type="gramEnd"/>
            <w:r w:rsidRPr="00A334C3">
              <w:rPr>
                <w:sz w:val="20"/>
                <w:szCs w:val="20"/>
              </w:rPr>
              <w:t xml:space="preserve"> официальный сайт. Режим доступа: http://www.rosminzdrav.ru/documents/7025-federalnyy-zakon-323-fz-ot-21-noyabrya-2011-g. Дата обращения: 12.12.2014.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431FD0" w:rsidRPr="00A334C3" w:rsidRDefault="00431FD0" w:rsidP="00EA7CB3">
            <w:pPr>
              <w:pStyle w:val="Default"/>
              <w:tabs>
                <w:tab w:val="left" w:pos="993"/>
              </w:tabs>
              <w:rPr>
                <w:sz w:val="20"/>
                <w:szCs w:val="20"/>
              </w:rPr>
            </w:pPr>
            <w:r w:rsidRPr="00A334C3">
              <w:rPr>
                <w:sz w:val="20"/>
                <w:szCs w:val="20"/>
                <w:lang w:val="en-US"/>
              </w:rPr>
              <w:t xml:space="preserve">Federal Law of Russian Federation №323-F3 of 21 November 2011. «Ob </w:t>
            </w:r>
            <w:proofErr w:type="spellStart"/>
            <w:r w:rsidRPr="00A334C3">
              <w:rPr>
                <w:sz w:val="20"/>
                <w:szCs w:val="20"/>
                <w:lang w:val="en-US"/>
              </w:rPr>
              <w:t>osnovakh</w:t>
            </w:r>
            <w:proofErr w:type="spellEnd"/>
            <w:r w:rsidRPr="00A334C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34C3">
              <w:rPr>
                <w:sz w:val="20"/>
                <w:szCs w:val="20"/>
                <w:lang w:val="en-US"/>
              </w:rPr>
              <w:t>okhrany</w:t>
            </w:r>
            <w:proofErr w:type="spellEnd"/>
            <w:r w:rsidRPr="00A334C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34C3">
              <w:rPr>
                <w:sz w:val="20"/>
                <w:szCs w:val="20"/>
                <w:lang w:val="en-US"/>
              </w:rPr>
              <w:t>zdorov'ya</w:t>
            </w:r>
            <w:proofErr w:type="spellEnd"/>
            <w:r w:rsidRPr="00A334C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34C3">
              <w:rPr>
                <w:sz w:val="20"/>
                <w:szCs w:val="20"/>
                <w:lang w:val="en-US"/>
              </w:rPr>
              <w:t>grazhdan</w:t>
            </w:r>
            <w:proofErr w:type="spellEnd"/>
            <w:r w:rsidRPr="00A334C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34C3">
              <w:rPr>
                <w:sz w:val="20"/>
                <w:szCs w:val="20"/>
                <w:lang w:val="en-US"/>
              </w:rPr>
              <w:t>Rossiiskoi</w:t>
            </w:r>
            <w:proofErr w:type="spellEnd"/>
            <w:r w:rsidRPr="00A334C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34C3">
              <w:rPr>
                <w:sz w:val="20"/>
                <w:szCs w:val="20"/>
                <w:lang w:val="en-US"/>
              </w:rPr>
              <w:t>Federatsii</w:t>
            </w:r>
            <w:proofErr w:type="spellEnd"/>
            <w:r w:rsidRPr="00A334C3">
              <w:rPr>
                <w:sz w:val="20"/>
                <w:szCs w:val="20"/>
                <w:lang w:val="en-US"/>
              </w:rPr>
              <w:t xml:space="preserve">». Available from: http://www.rosminzdrav.ru/documents/7025-federalnyy-zakon-323-fz-ot-21-noyabrya-2011-g. </w:t>
            </w:r>
            <w:r w:rsidRPr="00A334C3">
              <w:rPr>
                <w:sz w:val="20"/>
                <w:szCs w:val="20"/>
              </w:rPr>
              <w:t>(</w:t>
            </w:r>
            <w:proofErr w:type="spellStart"/>
            <w:r w:rsidRPr="00A334C3">
              <w:rPr>
                <w:sz w:val="20"/>
                <w:szCs w:val="20"/>
              </w:rPr>
              <w:t>In</w:t>
            </w:r>
            <w:proofErr w:type="spellEnd"/>
            <w:r w:rsidRPr="00A334C3">
              <w:rPr>
                <w:sz w:val="20"/>
                <w:szCs w:val="20"/>
              </w:rPr>
              <w:t xml:space="preserve"> </w:t>
            </w:r>
            <w:proofErr w:type="spellStart"/>
            <w:r w:rsidRPr="00A334C3">
              <w:rPr>
                <w:sz w:val="20"/>
                <w:szCs w:val="20"/>
              </w:rPr>
              <w:t>Russ</w:t>
            </w:r>
            <w:proofErr w:type="spellEnd"/>
            <w:r w:rsidRPr="00A334C3">
              <w:rPr>
                <w:sz w:val="20"/>
                <w:szCs w:val="20"/>
              </w:rPr>
              <w:t>).</w:t>
            </w:r>
          </w:p>
        </w:tc>
      </w:tr>
    </w:tbl>
    <w:p w:rsidR="00431FD0" w:rsidRPr="00A334C3" w:rsidRDefault="00431FD0" w:rsidP="00431FD0">
      <w:pPr>
        <w:pStyle w:val="Default"/>
        <w:tabs>
          <w:tab w:val="left" w:pos="993"/>
        </w:tabs>
        <w:ind w:left="142"/>
        <w:jc w:val="both"/>
        <w:rPr>
          <w:i/>
          <w:sz w:val="28"/>
          <w:szCs w:val="28"/>
        </w:rPr>
      </w:pPr>
    </w:p>
    <w:p w:rsidR="00431FD0" w:rsidRPr="00A334C3" w:rsidRDefault="00431FD0" w:rsidP="00431FD0">
      <w:pPr>
        <w:pStyle w:val="Default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334C3">
        <w:rPr>
          <w:sz w:val="28"/>
          <w:szCs w:val="28"/>
        </w:rPr>
        <w:t xml:space="preserve">Справка об авторах (ФИО всех авторов полностью, полные названия учреждений без указания правовой формы и учредителя и без кавычек, должность, ученая степень и ученое звание, контактный телефон, электронная почта), печатать по ширине через одинарный интервал.   </w:t>
      </w:r>
    </w:p>
    <w:p w:rsidR="00DC7A25" w:rsidRPr="00A334C3" w:rsidRDefault="00DC7A25" w:rsidP="00DC7A25">
      <w:pPr>
        <w:pStyle w:val="Default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334C3">
        <w:rPr>
          <w:sz w:val="28"/>
          <w:szCs w:val="28"/>
        </w:rPr>
        <w:t xml:space="preserve">Справка об авторах (ФИО всех авторов полностью, полные названия учреждений без указания правовой формы и учредителя и без кавычек, должность, ученая степень и ученое звание, контактный телефон, электронная почта), печатать по ширине через одинарный интервал.   </w:t>
      </w:r>
    </w:p>
    <w:p w:rsidR="00486137" w:rsidRDefault="00486137" w:rsidP="00282778">
      <w:pPr>
        <w:jc w:val="center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0F4200" w:rsidRDefault="000F4200" w:rsidP="00282778">
      <w:pPr>
        <w:jc w:val="center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0F4200" w:rsidRDefault="000F4200" w:rsidP="00282778">
      <w:pPr>
        <w:jc w:val="center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0F4200" w:rsidRPr="00A334C3" w:rsidRDefault="000F4200" w:rsidP="00282778">
      <w:pPr>
        <w:jc w:val="center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5F2F90" w:rsidRPr="00A334C3" w:rsidRDefault="009E4CE2" w:rsidP="00282778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</w:pPr>
      <w:r w:rsidRPr="00A334C3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Образец</w:t>
      </w:r>
      <w:r w:rsidR="00F20197" w:rsidRPr="00A334C3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 xml:space="preserve"> оформления </w:t>
      </w:r>
      <w:r w:rsidR="00A906A5" w:rsidRPr="00A334C3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статьи</w:t>
      </w:r>
      <w:r w:rsidR="00F20197" w:rsidRPr="00A334C3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 xml:space="preserve"> доклада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20197" w:rsidRPr="00A334C3" w:rsidTr="00F20197">
        <w:tc>
          <w:tcPr>
            <w:tcW w:w="9345" w:type="dxa"/>
          </w:tcPr>
          <w:p w:rsidR="00DC7A25" w:rsidRPr="00A334C3" w:rsidRDefault="00DC7A25" w:rsidP="00F20197">
            <w:pPr>
              <w:pStyle w:val="21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DC7A25" w:rsidRPr="00A334C3" w:rsidRDefault="00DC7A25" w:rsidP="00DC7A25">
            <w:pPr>
              <w:pStyle w:val="Default"/>
              <w:spacing w:line="360" w:lineRule="auto"/>
              <w:jc w:val="both"/>
            </w:pPr>
            <w:r w:rsidRPr="00A334C3">
              <w:t>УДК …………………</w:t>
            </w:r>
          </w:p>
          <w:p w:rsidR="00DC7A25" w:rsidRPr="00A334C3" w:rsidRDefault="00DC7A25" w:rsidP="00DC7A25">
            <w:pPr>
              <w:pStyle w:val="21"/>
              <w:ind w:firstLine="0"/>
              <w:jc w:val="center"/>
              <w:rPr>
                <w:b/>
                <w:sz w:val="24"/>
                <w:szCs w:val="20"/>
              </w:rPr>
            </w:pPr>
            <w:r w:rsidRPr="00A334C3">
              <w:rPr>
                <w:b/>
                <w:sz w:val="24"/>
                <w:szCs w:val="20"/>
              </w:rPr>
              <w:t xml:space="preserve">СТАНДАРТНЫЕ ОПЕРАЦИОННЫЕ ПРОЦЕДУРЫ (СОП) </w:t>
            </w:r>
          </w:p>
          <w:p w:rsidR="00DC7A25" w:rsidRPr="00A334C3" w:rsidRDefault="00DC7A25" w:rsidP="00DC7A25">
            <w:pPr>
              <w:pStyle w:val="21"/>
              <w:ind w:firstLine="0"/>
              <w:jc w:val="center"/>
              <w:rPr>
                <w:b/>
                <w:sz w:val="24"/>
                <w:szCs w:val="20"/>
              </w:rPr>
            </w:pPr>
            <w:r w:rsidRPr="00A334C3">
              <w:rPr>
                <w:b/>
                <w:sz w:val="24"/>
                <w:szCs w:val="20"/>
              </w:rPr>
              <w:t>КАК ЭЛЕМЕНТ УПРАВЛЕНИЯ КАЧЕСТВОМ ЛЕКАРСТВЕННОЙ ПОМОЩИ</w:t>
            </w:r>
          </w:p>
          <w:p w:rsidR="00DC7A25" w:rsidRPr="00A334C3" w:rsidRDefault="00DC7A25" w:rsidP="00DC7A25">
            <w:pPr>
              <w:pStyle w:val="Default"/>
              <w:tabs>
                <w:tab w:val="center" w:pos="5032"/>
                <w:tab w:val="left" w:pos="7350"/>
              </w:tabs>
              <w:spacing w:before="120" w:after="120"/>
              <w:ind w:firstLine="709"/>
            </w:pPr>
            <w:r w:rsidRPr="00A334C3">
              <w:tab/>
              <w:t>Семенов В.В.</w:t>
            </w:r>
            <w:r w:rsidRPr="00A334C3">
              <w:rPr>
                <w:vertAlign w:val="superscript"/>
              </w:rPr>
              <w:t>1</w:t>
            </w:r>
            <w:r w:rsidRPr="00A334C3">
              <w:t>, Петров С.М.</w:t>
            </w:r>
            <w:r w:rsidRPr="00A334C3">
              <w:rPr>
                <w:vertAlign w:val="superscript"/>
              </w:rPr>
              <w:t>1</w:t>
            </w:r>
          </w:p>
          <w:p w:rsidR="00DC7A25" w:rsidRPr="00A334C3" w:rsidRDefault="00DC7A25" w:rsidP="00DC7A25">
            <w:pPr>
              <w:pStyle w:val="Default"/>
              <w:ind w:firstLine="709"/>
              <w:jc w:val="both"/>
            </w:pPr>
            <w:r w:rsidRPr="00A334C3">
              <w:rPr>
                <w:vertAlign w:val="superscript"/>
              </w:rPr>
              <w:t xml:space="preserve">1 </w:t>
            </w:r>
            <w:r w:rsidRPr="00A334C3">
              <w:t>ФГБ</w:t>
            </w:r>
            <w:r w:rsidR="00A2211A">
              <w:t>В</w:t>
            </w:r>
            <w:r w:rsidRPr="00A334C3">
              <w:t>ОУ ВО</w:t>
            </w:r>
            <w:r w:rsidRPr="00A334C3">
              <w:rPr>
                <w:vertAlign w:val="superscript"/>
              </w:rPr>
              <w:t xml:space="preserve"> «</w:t>
            </w:r>
            <w:r w:rsidRPr="00A334C3">
              <w:t>Военно-медицинская академия имени С.М. Кирова» МО РФ, 194044 ул. Академика Лебедева 6Ж, Санкт-Петербург, Россия</w:t>
            </w:r>
          </w:p>
          <w:p w:rsidR="00DC7A25" w:rsidRPr="00A334C3" w:rsidRDefault="00DC7A25" w:rsidP="00DC7A25">
            <w:pPr>
              <w:pStyle w:val="Default"/>
              <w:ind w:firstLine="709"/>
              <w:jc w:val="both"/>
            </w:pPr>
          </w:p>
          <w:p w:rsidR="00DC7A25" w:rsidRPr="00A334C3" w:rsidRDefault="00DC7A25" w:rsidP="00C10B92">
            <w:pPr>
              <w:pStyle w:val="Default"/>
              <w:ind w:firstLine="709"/>
              <w:rPr>
                <w:b/>
              </w:rPr>
            </w:pPr>
            <w:r w:rsidRPr="00A334C3">
              <w:rPr>
                <w:b/>
              </w:rPr>
              <w:t>Резюме.</w:t>
            </w:r>
          </w:p>
          <w:p w:rsidR="00DC7A25" w:rsidRPr="00A334C3" w:rsidRDefault="00DC7A25" w:rsidP="00DC7A25">
            <w:pPr>
              <w:pStyle w:val="Default"/>
              <w:ind w:firstLine="709"/>
              <w:jc w:val="both"/>
              <w:rPr>
                <w:b/>
              </w:rPr>
            </w:pPr>
            <w:r w:rsidRPr="00A334C3">
              <w:rPr>
                <w:b/>
              </w:rPr>
              <w:t>Ключевые слова:</w:t>
            </w:r>
          </w:p>
          <w:p w:rsidR="00DC7A25" w:rsidRPr="00A334C3" w:rsidRDefault="00DC7A25" w:rsidP="00DC7A25">
            <w:pPr>
              <w:pStyle w:val="Default"/>
              <w:spacing w:line="360" w:lineRule="auto"/>
              <w:ind w:firstLine="709"/>
              <w:jc w:val="both"/>
              <w:rPr>
                <w:b/>
              </w:rPr>
            </w:pPr>
            <w:r w:rsidRPr="00A334C3">
              <w:rPr>
                <w:b/>
              </w:rPr>
              <w:t>Вышеизложенные разделы статьи на английском языке.</w:t>
            </w:r>
          </w:p>
          <w:p w:rsidR="00DC7A25" w:rsidRPr="00A334C3" w:rsidRDefault="00DC7A25" w:rsidP="00745C37">
            <w:pPr>
              <w:pStyle w:val="Default"/>
              <w:spacing w:line="360" w:lineRule="auto"/>
              <w:jc w:val="center"/>
              <w:rPr>
                <w:b/>
              </w:rPr>
            </w:pPr>
            <w:r w:rsidRPr="00A334C3">
              <w:rPr>
                <w:b/>
              </w:rPr>
              <w:t>Введение.</w:t>
            </w:r>
          </w:p>
          <w:p w:rsidR="00DC7A25" w:rsidRPr="00A334C3" w:rsidRDefault="00DC7A25" w:rsidP="00745C37">
            <w:pPr>
              <w:pStyle w:val="Default"/>
              <w:spacing w:line="360" w:lineRule="auto"/>
              <w:ind w:firstLine="709"/>
              <w:jc w:val="both"/>
              <w:rPr>
                <w:b/>
              </w:rPr>
            </w:pPr>
            <w:r w:rsidRPr="00A334C3">
              <w:rPr>
                <w:b/>
              </w:rPr>
              <w:t xml:space="preserve">Цель работы: </w:t>
            </w:r>
          </w:p>
          <w:p w:rsidR="00DC7A25" w:rsidRPr="00A334C3" w:rsidRDefault="00DC7A25" w:rsidP="00C10B92">
            <w:pPr>
              <w:pStyle w:val="Default"/>
              <w:spacing w:line="360" w:lineRule="auto"/>
              <w:ind w:firstLine="709"/>
              <w:rPr>
                <w:b/>
              </w:rPr>
            </w:pPr>
            <w:r w:rsidRPr="00A334C3">
              <w:rPr>
                <w:b/>
              </w:rPr>
              <w:t>Материалы и методы исследования.</w:t>
            </w:r>
          </w:p>
          <w:p w:rsidR="00DC7A25" w:rsidRPr="00A334C3" w:rsidRDefault="00DC7A25" w:rsidP="00C10B92">
            <w:pPr>
              <w:pStyle w:val="Default"/>
              <w:spacing w:line="360" w:lineRule="auto"/>
              <w:ind w:firstLine="709"/>
              <w:rPr>
                <w:b/>
              </w:rPr>
            </w:pPr>
            <w:r w:rsidRPr="00A334C3">
              <w:rPr>
                <w:b/>
              </w:rPr>
              <w:t>Результаты и обсуждение.</w:t>
            </w:r>
          </w:p>
          <w:p w:rsidR="00DC7A25" w:rsidRPr="00A334C3" w:rsidRDefault="00DC7A25" w:rsidP="00C10B92">
            <w:pPr>
              <w:pStyle w:val="Default"/>
              <w:spacing w:line="360" w:lineRule="auto"/>
              <w:ind w:firstLine="709"/>
              <w:rPr>
                <w:b/>
              </w:rPr>
            </w:pPr>
            <w:r w:rsidRPr="00A334C3">
              <w:rPr>
                <w:b/>
              </w:rPr>
              <w:t xml:space="preserve">Заключение. </w:t>
            </w:r>
          </w:p>
          <w:p w:rsidR="00DC7A25" w:rsidRPr="00A334C3" w:rsidRDefault="00DC7A25" w:rsidP="00745C37">
            <w:pPr>
              <w:pStyle w:val="Default"/>
              <w:spacing w:line="360" w:lineRule="auto"/>
              <w:jc w:val="center"/>
              <w:rPr>
                <w:b/>
              </w:rPr>
            </w:pPr>
            <w:r w:rsidRPr="00A334C3">
              <w:rPr>
                <w:b/>
              </w:rPr>
              <w:t>Список литературы.</w:t>
            </w:r>
          </w:p>
          <w:p w:rsidR="00DC7A25" w:rsidRPr="00A334C3" w:rsidRDefault="00DC7A25" w:rsidP="00C10B92">
            <w:pPr>
              <w:pStyle w:val="Default"/>
              <w:spacing w:line="360" w:lineRule="auto"/>
              <w:jc w:val="center"/>
              <w:rPr>
                <w:b/>
              </w:rPr>
            </w:pPr>
            <w:proofErr w:type="spellStart"/>
            <w:r w:rsidRPr="00A334C3">
              <w:rPr>
                <w:b/>
                <w:lang w:val="en-US"/>
              </w:rPr>
              <w:t>Referenses</w:t>
            </w:r>
            <w:proofErr w:type="spellEnd"/>
            <w:r w:rsidRPr="00A334C3">
              <w:rPr>
                <w:b/>
              </w:rPr>
              <w:t>.</w:t>
            </w:r>
          </w:p>
          <w:p w:rsidR="00F20197" w:rsidRPr="00A334C3" w:rsidRDefault="00F20197" w:rsidP="00C10B92">
            <w:pPr>
              <w:pStyle w:val="Default"/>
              <w:spacing w:line="360" w:lineRule="auto"/>
              <w:ind w:firstLine="708"/>
              <w:jc w:val="both"/>
              <w:rPr>
                <w:sz w:val="20"/>
                <w:szCs w:val="20"/>
              </w:rPr>
            </w:pPr>
          </w:p>
        </w:tc>
      </w:tr>
    </w:tbl>
    <w:p w:rsidR="00486137" w:rsidRPr="00A334C3" w:rsidRDefault="00486137" w:rsidP="00DC7A25">
      <w:pPr>
        <w:pStyle w:val="Default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DC7A25" w:rsidRPr="00A334C3" w:rsidRDefault="00DC7A25" w:rsidP="00486137">
      <w:pPr>
        <w:pStyle w:val="Default"/>
        <w:ind w:firstLine="709"/>
        <w:jc w:val="both"/>
        <w:rPr>
          <w:sz w:val="28"/>
          <w:szCs w:val="28"/>
        </w:rPr>
      </w:pPr>
      <w:r w:rsidRPr="00A334C3">
        <w:rPr>
          <w:b/>
          <w:bCs/>
          <w:iCs/>
          <w:sz w:val="28"/>
          <w:szCs w:val="28"/>
        </w:rPr>
        <w:t xml:space="preserve">Примечание. </w:t>
      </w:r>
      <w:r w:rsidRPr="00A334C3">
        <w:rPr>
          <w:sz w:val="28"/>
          <w:szCs w:val="28"/>
          <w:lang w:eastAsia="zh-CN"/>
        </w:rPr>
        <w:t xml:space="preserve">Литературные ссылки указываются в порядке цитирования в рукописи. В тексте дается ссылка на порядковый номер цитируемой работы в квадратных скобках [1] или [1, 2]. </w:t>
      </w:r>
    </w:p>
    <w:p w:rsidR="00DC7A25" w:rsidRPr="00A334C3" w:rsidRDefault="00DC7A25" w:rsidP="00486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4C3">
        <w:rPr>
          <w:rFonts w:ascii="Times New Roman" w:hAnsi="Times New Roman"/>
          <w:sz w:val="28"/>
          <w:szCs w:val="28"/>
        </w:rPr>
        <w:t>Материалы с соблюдением всех требований к оформлению и изложению текста будут размещены в базе данных РИНЦ (</w:t>
      </w:r>
      <w:hyperlink r:id="rId11" w:history="1">
        <w:r w:rsidRPr="00A334C3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A334C3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A334C3">
          <w:rPr>
            <w:rStyle w:val="a5"/>
            <w:rFonts w:ascii="Times New Roman" w:hAnsi="Times New Roman"/>
            <w:sz w:val="28"/>
            <w:szCs w:val="28"/>
            <w:lang w:val="en-US"/>
          </w:rPr>
          <w:t>elibrary</w:t>
        </w:r>
        <w:proofErr w:type="spellEnd"/>
        <w:r w:rsidRPr="00A334C3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A334C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A334C3">
          <w:rPr>
            <w:rStyle w:val="a5"/>
            <w:rFonts w:ascii="Times New Roman" w:hAnsi="Times New Roman"/>
            <w:sz w:val="28"/>
            <w:szCs w:val="28"/>
          </w:rPr>
          <w:t>)</w:t>
        </w:r>
      </w:hyperlink>
      <w:r w:rsidRPr="00A334C3">
        <w:rPr>
          <w:rFonts w:ascii="Times New Roman" w:hAnsi="Times New Roman"/>
          <w:sz w:val="28"/>
          <w:szCs w:val="28"/>
        </w:rPr>
        <w:t>.</w:t>
      </w:r>
    </w:p>
    <w:p w:rsidR="00DC7A25" w:rsidRPr="00A334C3" w:rsidRDefault="00DC7A25" w:rsidP="004861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334C3">
        <w:rPr>
          <w:rFonts w:ascii="Times New Roman" w:hAnsi="Times New Roman"/>
          <w:b/>
          <w:sz w:val="28"/>
          <w:szCs w:val="28"/>
          <w:u w:val="single"/>
        </w:rPr>
        <w:t>Статьи, оформленные с нарушением правил, рассматриваться, редактироваться и публиковаться не будут.</w:t>
      </w:r>
    </w:p>
    <w:p w:rsidR="00332986" w:rsidRPr="00A334C3" w:rsidRDefault="00332986" w:rsidP="0048613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0C42" w:rsidRPr="00A334C3" w:rsidRDefault="00410C42" w:rsidP="0048613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4C3">
        <w:rPr>
          <w:rFonts w:ascii="Times New Roman" w:hAnsi="Times New Roman" w:cs="Times New Roman"/>
          <w:b/>
          <w:sz w:val="28"/>
          <w:szCs w:val="28"/>
        </w:rPr>
        <w:t>Оформление файлов для отправки в Оргкомитет конференции:</w:t>
      </w:r>
      <w:r w:rsidRPr="00A334C3">
        <w:rPr>
          <w:rFonts w:ascii="Times New Roman" w:hAnsi="Times New Roman" w:cs="Times New Roman"/>
          <w:sz w:val="28"/>
          <w:szCs w:val="28"/>
        </w:rPr>
        <w:t xml:space="preserve"> Каждая заявка, </w:t>
      </w:r>
      <w:r w:rsidR="00A906A5" w:rsidRPr="00A334C3">
        <w:rPr>
          <w:rFonts w:ascii="Times New Roman" w:hAnsi="Times New Roman" w:cs="Times New Roman"/>
          <w:sz w:val="28"/>
          <w:szCs w:val="28"/>
        </w:rPr>
        <w:t>статья</w:t>
      </w:r>
      <w:r w:rsidRPr="00A334C3">
        <w:rPr>
          <w:rFonts w:ascii="Times New Roman" w:hAnsi="Times New Roman" w:cs="Times New Roman"/>
          <w:sz w:val="28"/>
          <w:szCs w:val="28"/>
        </w:rPr>
        <w:t xml:space="preserve"> доклада, </w:t>
      </w:r>
      <w:r w:rsidRPr="00A334C3">
        <w:rPr>
          <w:rFonts w:ascii="Times New Roman" w:hAnsi="Times New Roman" w:cs="Times New Roman"/>
          <w:color w:val="222222"/>
          <w:sz w:val="28"/>
          <w:szCs w:val="28"/>
        </w:rPr>
        <w:t xml:space="preserve">экспертное заключение </w:t>
      </w:r>
      <w:r w:rsidRPr="00A334C3">
        <w:rPr>
          <w:rFonts w:ascii="Times New Roman" w:hAnsi="Times New Roman" w:cs="Times New Roman"/>
          <w:sz w:val="28"/>
          <w:szCs w:val="28"/>
        </w:rPr>
        <w:t xml:space="preserve">присылается в виде отдельного файла. В имени файла указывается: </w:t>
      </w:r>
    </w:p>
    <w:p w:rsidR="00410C42" w:rsidRPr="00A334C3" w:rsidRDefault="00410C42" w:rsidP="0048613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4C3">
        <w:rPr>
          <w:rFonts w:ascii="Times New Roman" w:hAnsi="Times New Roman" w:cs="Times New Roman"/>
          <w:sz w:val="28"/>
          <w:szCs w:val="28"/>
        </w:rPr>
        <w:t xml:space="preserve">Заявка автора на участие в Конференции: </w:t>
      </w:r>
      <w:proofErr w:type="spellStart"/>
      <w:r w:rsidRPr="00A334C3">
        <w:rPr>
          <w:rFonts w:ascii="Times New Roman" w:hAnsi="Times New Roman" w:cs="Times New Roman"/>
          <w:sz w:val="28"/>
          <w:szCs w:val="28"/>
        </w:rPr>
        <w:t>Заявка_Город_Фамилия</w:t>
      </w:r>
      <w:proofErr w:type="spellEnd"/>
      <w:r w:rsidR="00680EE5" w:rsidRPr="00A334C3">
        <w:rPr>
          <w:rFonts w:ascii="Times New Roman" w:hAnsi="Times New Roman" w:cs="Times New Roman"/>
          <w:sz w:val="28"/>
          <w:szCs w:val="28"/>
        </w:rPr>
        <w:t xml:space="preserve">. Пример: </w:t>
      </w:r>
      <w:proofErr w:type="spellStart"/>
      <w:r w:rsidR="00680EE5" w:rsidRPr="00A334C3">
        <w:rPr>
          <w:rFonts w:ascii="Times New Roman" w:hAnsi="Times New Roman" w:cs="Times New Roman"/>
          <w:sz w:val="28"/>
          <w:szCs w:val="28"/>
        </w:rPr>
        <w:t>Заявка_</w:t>
      </w:r>
      <w:r w:rsidR="009716FA" w:rsidRPr="00A334C3">
        <w:rPr>
          <w:rFonts w:ascii="Times New Roman" w:hAnsi="Times New Roman" w:cs="Times New Roman"/>
          <w:sz w:val="28"/>
          <w:szCs w:val="28"/>
        </w:rPr>
        <w:t>Москва</w:t>
      </w:r>
      <w:r w:rsidR="00680EE5" w:rsidRPr="00A334C3">
        <w:rPr>
          <w:rFonts w:ascii="Times New Roman" w:hAnsi="Times New Roman" w:cs="Times New Roman"/>
          <w:sz w:val="28"/>
          <w:szCs w:val="28"/>
        </w:rPr>
        <w:t>_Иванов</w:t>
      </w:r>
      <w:proofErr w:type="spellEnd"/>
      <w:r w:rsidR="00680EE5" w:rsidRPr="00A334C3">
        <w:rPr>
          <w:rFonts w:ascii="Times New Roman" w:hAnsi="Times New Roman" w:cs="Times New Roman"/>
          <w:sz w:val="28"/>
          <w:szCs w:val="28"/>
        </w:rPr>
        <w:t>.</w:t>
      </w:r>
    </w:p>
    <w:p w:rsidR="00410C42" w:rsidRPr="00A334C3" w:rsidRDefault="00A906A5" w:rsidP="0048613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4C3">
        <w:rPr>
          <w:rFonts w:ascii="Times New Roman" w:hAnsi="Times New Roman" w:cs="Times New Roman"/>
          <w:sz w:val="28"/>
          <w:szCs w:val="28"/>
        </w:rPr>
        <w:t>Статья</w:t>
      </w:r>
      <w:r w:rsidR="00410C42" w:rsidRPr="00A334C3"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680EE5" w:rsidRPr="00A334C3">
        <w:rPr>
          <w:rFonts w:ascii="Times New Roman" w:hAnsi="Times New Roman" w:cs="Times New Roman"/>
          <w:sz w:val="28"/>
          <w:szCs w:val="28"/>
        </w:rPr>
        <w:t xml:space="preserve"> участника Конференции</w:t>
      </w:r>
      <w:r w:rsidR="00410C42" w:rsidRPr="00A334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334C3">
        <w:rPr>
          <w:rFonts w:ascii="Times New Roman" w:hAnsi="Times New Roman" w:cs="Times New Roman"/>
          <w:sz w:val="28"/>
          <w:szCs w:val="28"/>
        </w:rPr>
        <w:t>Статья</w:t>
      </w:r>
      <w:r w:rsidR="00680EE5" w:rsidRPr="00A334C3">
        <w:rPr>
          <w:rFonts w:ascii="Times New Roman" w:hAnsi="Times New Roman" w:cs="Times New Roman"/>
          <w:sz w:val="28"/>
          <w:szCs w:val="28"/>
        </w:rPr>
        <w:t>_</w:t>
      </w:r>
      <w:r w:rsidR="00410C42" w:rsidRPr="00A334C3">
        <w:rPr>
          <w:rFonts w:ascii="Times New Roman" w:hAnsi="Times New Roman" w:cs="Times New Roman"/>
          <w:sz w:val="28"/>
          <w:szCs w:val="28"/>
        </w:rPr>
        <w:t>Город_Фамилия</w:t>
      </w:r>
      <w:proofErr w:type="spellEnd"/>
      <w:r w:rsidR="00410C42" w:rsidRPr="00A334C3">
        <w:rPr>
          <w:rFonts w:ascii="Times New Roman" w:hAnsi="Times New Roman" w:cs="Times New Roman"/>
          <w:sz w:val="28"/>
          <w:szCs w:val="28"/>
        </w:rPr>
        <w:t xml:space="preserve"> первого автора</w:t>
      </w:r>
      <w:r w:rsidR="00680EE5" w:rsidRPr="00A334C3">
        <w:rPr>
          <w:rFonts w:ascii="Times New Roman" w:hAnsi="Times New Roman" w:cs="Times New Roman"/>
          <w:sz w:val="28"/>
          <w:szCs w:val="28"/>
        </w:rPr>
        <w:t xml:space="preserve">. </w:t>
      </w:r>
      <w:r w:rsidR="00410C42" w:rsidRPr="00A334C3">
        <w:rPr>
          <w:rFonts w:ascii="Times New Roman" w:hAnsi="Times New Roman" w:cs="Times New Roman"/>
          <w:sz w:val="28"/>
          <w:szCs w:val="28"/>
        </w:rPr>
        <w:t xml:space="preserve">Пример: </w:t>
      </w:r>
      <w:r w:rsidRPr="00A334C3">
        <w:rPr>
          <w:rFonts w:ascii="Times New Roman" w:hAnsi="Times New Roman" w:cs="Times New Roman"/>
          <w:sz w:val="28"/>
          <w:szCs w:val="28"/>
        </w:rPr>
        <w:t>Статья</w:t>
      </w:r>
      <w:r w:rsidR="00680EE5" w:rsidRPr="00A334C3">
        <w:rPr>
          <w:rFonts w:ascii="Times New Roman" w:hAnsi="Times New Roman" w:cs="Times New Roman"/>
          <w:sz w:val="28"/>
          <w:szCs w:val="28"/>
        </w:rPr>
        <w:t>_</w:t>
      </w:r>
      <w:r w:rsidR="009716FA" w:rsidRPr="00A33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6FA" w:rsidRPr="00A334C3">
        <w:rPr>
          <w:rFonts w:ascii="Times New Roman" w:hAnsi="Times New Roman" w:cs="Times New Roman"/>
          <w:sz w:val="28"/>
          <w:szCs w:val="28"/>
        </w:rPr>
        <w:t>Москва</w:t>
      </w:r>
      <w:r w:rsidR="00410C42" w:rsidRPr="00A334C3">
        <w:rPr>
          <w:rFonts w:ascii="Times New Roman" w:hAnsi="Times New Roman" w:cs="Times New Roman"/>
          <w:sz w:val="28"/>
          <w:szCs w:val="28"/>
        </w:rPr>
        <w:t>_Иванов</w:t>
      </w:r>
      <w:proofErr w:type="spellEnd"/>
      <w:r w:rsidR="00410C42" w:rsidRPr="00A334C3">
        <w:rPr>
          <w:rFonts w:ascii="Times New Roman" w:hAnsi="Times New Roman" w:cs="Times New Roman"/>
          <w:sz w:val="28"/>
          <w:szCs w:val="28"/>
        </w:rPr>
        <w:t>.</w:t>
      </w:r>
    </w:p>
    <w:p w:rsidR="00680EE5" w:rsidRPr="00A334C3" w:rsidRDefault="00680EE5" w:rsidP="0048613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4C3">
        <w:rPr>
          <w:rFonts w:ascii="Times New Roman" w:hAnsi="Times New Roman" w:cs="Times New Roman"/>
          <w:sz w:val="28"/>
          <w:szCs w:val="28"/>
        </w:rPr>
        <w:t xml:space="preserve">Экспертное заключение: </w:t>
      </w:r>
      <w:proofErr w:type="spellStart"/>
      <w:r w:rsidRPr="00A334C3">
        <w:rPr>
          <w:rFonts w:ascii="Times New Roman" w:hAnsi="Times New Roman" w:cs="Times New Roman"/>
          <w:sz w:val="28"/>
          <w:szCs w:val="28"/>
        </w:rPr>
        <w:t>Экспертное_Город_Фамилия</w:t>
      </w:r>
      <w:proofErr w:type="spellEnd"/>
      <w:r w:rsidRPr="00A334C3">
        <w:rPr>
          <w:rFonts w:ascii="Times New Roman" w:hAnsi="Times New Roman" w:cs="Times New Roman"/>
          <w:sz w:val="28"/>
          <w:szCs w:val="28"/>
        </w:rPr>
        <w:t xml:space="preserve">. Пример: </w:t>
      </w:r>
      <w:proofErr w:type="spellStart"/>
      <w:r w:rsidRPr="00A334C3">
        <w:rPr>
          <w:rFonts w:ascii="Times New Roman" w:hAnsi="Times New Roman" w:cs="Times New Roman"/>
          <w:sz w:val="28"/>
          <w:szCs w:val="28"/>
        </w:rPr>
        <w:t>Экспертное_</w:t>
      </w:r>
      <w:r w:rsidR="009716FA" w:rsidRPr="00A334C3">
        <w:rPr>
          <w:rFonts w:ascii="Times New Roman" w:hAnsi="Times New Roman" w:cs="Times New Roman"/>
          <w:sz w:val="28"/>
          <w:szCs w:val="28"/>
        </w:rPr>
        <w:t>Москва</w:t>
      </w:r>
      <w:r w:rsidRPr="00A334C3">
        <w:rPr>
          <w:rFonts w:ascii="Times New Roman" w:hAnsi="Times New Roman" w:cs="Times New Roman"/>
          <w:sz w:val="28"/>
          <w:szCs w:val="28"/>
        </w:rPr>
        <w:t>_Иванов</w:t>
      </w:r>
      <w:proofErr w:type="spellEnd"/>
    </w:p>
    <w:p w:rsidR="00410C42" w:rsidRPr="00A334C3" w:rsidRDefault="00410C42" w:rsidP="0048613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4C3">
        <w:rPr>
          <w:rFonts w:ascii="Times New Roman" w:hAnsi="Times New Roman" w:cs="Times New Roman"/>
          <w:sz w:val="28"/>
          <w:szCs w:val="28"/>
        </w:rPr>
        <w:t xml:space="preserve">Файлы статьи и заявки присылаются на электронный адрес. После получения файлов авторам будет выслано подтверждение о принятии </w:t>
      </w:r>
      <w:r w:rsidRPr="00A334C3">
        <w:rPr>
          <w:rFonts w:ascii="Times New Roman" w:hAnsi="Times New Roman" w:cs="Times New Roman"/>
          <w:sz w:val="28"/>
          <w:szCs w:val="28"/>
        </w:rPr>
        <w:lastRenderedPageBreak/>
        <w:t>материалов</w:t>
      </w:r>
      <w:r w:rsidR="00680EE5" w:rsidRPr="00A334C3">
        <w:rPr>
          <w:rFonts w:ascii="Times New Roman" w:hAnsi="Times New Roman" w:cs="Times New Roman"/>
          <w:sz w:val="28"/>
          <w:szCs w:val="28"/>
        </w:rPr>
        <w:t xml:space="preserve"> ответным письмом на адрес отправителя</w:t>
      </w:r>
      <w:r w:rsidRPr="00A334C3">
        <w:rPr>
          <w:rFonts w:ascii="Times New Roman" w:hAnsi="Times New Roman" w:cs="Times New Roman"/>
          <w:sz w:val="28"/>
          <w:szCs w:val="28"/>
        </w:rPr>
        <w:t>. В случае неполучения ответа от организаторов, пожалуйс</w:t>
      </w:r>
      <w:r w:rsidR="00680EE5" w:rsidRPr="00A334C3">
        <w:rPr>
          <w:rFonts w:ascii="Times New Roman" w:hAnsi="Times New Roman" w:cs="Times New Roman"/>
          <w:sz w:val="28"/>
          <w:szCs w:val="28"/>
        </w:rPr>
        <w:t>та, свяжитесь с организаторами К</w:t>
      </w:r>
      <w:r w:rsidRPr="00A334C3">
        <w:rPr>
          <w:rFonts w:ascii="Times New Roman" w:hAnsi="Times New Roman" w:cs="Times New Roman"/>
          <w:sz w:val="28"/>
          <w:szCs w:val="28"/>
        </w:rPr>
        <w:t xml:space="preserve">онференции (секретарь организационного комитета: </w:t>
      </w:r>
      <w:r w:rsidR="00680EE5" w:rsidRPr="00A334C3">
        <w:rPr>
          <w:rFonts w:ascii="Times New Roman" w:hAnsi="Times New Roman" w:cs="Times New Roman"/>
          <w:sz w:val="28"/>
          <w:szCs w:val="28"/>
        </w:rPr>
        <w:t>Родионов Евгений О</w:t>
      </w:r>
      <w:r w:rsidRPr="00A334C3">
        <w:rPr>
          <w:rFonts w:ascii="Times New Roman" w:hAnsi="Times New Roman" w:cs="Times New Roman"/>
          <w:sz w:val="28"/>
          <w:szCs w:val="28"/>
        </w:rPr>
        <w:t>легович</w:t>
      </w:r>
      <w:r w:rsidR="009716FA" w:rsidRPr="00A334C3">
        <w:rPr>
          <w:rFonts w:ascii="Times New Roman" w:hAnsi="Times New Roman" w:cs="Times New Roman"/>
          <w:sz w:val="28"/>
          <w:szCs w:val="28"/>
        </w:rPr>
        <w:t>,</w:t>
      </w:r>
      <w:r w:rsidRPr="00A334C3">
        <w:rPr>
          <w:rFonts w:ascii="Times New Roman" w:hAnsi="Times New Roman" w:cs="Times New Roman"/>
          <w:sz w:val="28"/>
          <w:szCs w:val="28"/>
        </w:rPr>
        <w:t xml:space="preserve"> </w:t>
      </w:r>
      <w:r w:rsidR="009716FA" w:rsidRPr="00A334C3">
        <w:rPr>
          <w:rFonts w:ascii="Times New Roman" w:hAnsi="Times New Roman" w:cs="Times New Roman"/>
          <w:sz w:val="28"/>
          <w:szCs w:val="28"/>
        </w:rPr>
        <w:t>Зареченко Евгений Юрьевич</w:t>
      </w:r>
      <w:r w:rsidRPr="00A334C3">
        <w:rPr>
          <w:rFonts w:ascii="Times New Roman" w:hAnsi="Times New Roman" w:cs="Times New Roman"/>
          <w:sz w:val="28"/>
          <w:szCs w:val="28"/>
        </w:rPr>
        <w:t>).</w:t>
      </w:r>
    </w:p>
    <w:p w:rsidR="00410C42" w:rsidRPr="00A334C3" w:rsidRDefault="00410C42" w:rsidP="0048613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4C3">
        <w:rPr>
          <w:rFonts w:ascii="Times New Roman" w:hAnsi="Times New Roman" w:cs="Times New Roman"/>
          <w:sz w:val="28"/>
          <w:szCs w:val="28"/>
        </w:rPr>
        <w:t xml:space="preserve">Оргкомитет конференции оставляет за собой право не рассматривать материалы, присланные после </w:t>
      </w:r>
      <w:r w:rsidR="00C10B92" w:rsidRPr="00C47FD1">
        <w:rPr>
          <w:rFonts w:ascii="Times New Roman" w:hAnsi="Times New Roman" w:cs="Times New Roman"/>
          <w:sz w:val="28"/>
          <w:szCs w:val="28"/>
        </w:rPr>
        <w:t>31</w:t>
      </w:r>
      <w:r w:rsidR="009716FA" w:rsidRPr="00C47FD1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9716FA" w:rsidRPr="00A334C3">
        <w:rPr>
          <w:rFonts w:ascii="Times New Roman" w:hAnsi="Times New Roman" w:cs="Times New Roman"/>
          <w:sz w:val="28"/>
          <w:szCs w:val="28"/>
        </w:rPr>
        <w:t xml:space="preserve"> 20</w:t>
      </w:r>
      <w:r w:rsidR="00980642" w:rsidRPr="00980642">
        <w:rPr>
          <w:rFonts w:ascii="Times New Roman" w:hAnsi="Times New Roman" w:cs="Times New Roman"/>
          <w:sz w:val="28"/>
          <w:szCs w:val="28"/>
        </w:rPr>
        <w:t>20</w:t>
      </w:r>
      <w:r w:rsidR="009716FA" w:rsidRPr="00A334C3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A334C3">
        <w:rPr>
          <w:rFonts w:ascii="Times New Roman" w:hAnsi="Times New Roman" w:cs="Times New Roman"/>
          <w:sz w:val="28"/>
          <w:szCs w:val="28"/>
        </w:rPr>
        <w:t>а также не соответствующие требованиям к оформлению и обсуждаемым вопросам конференции.</w:t>
      </w:r>
    </w:p>
    <w:p w:rsidR="00410C42" w:rsidRPr="00A334C3" w:rsidRDefault="00410C42" w:rsidP="0048613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5D98" w:rsidRPr="00A334C3" w:rsidRDefault="00995D98" w:rsidP="0048613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4C3">
        <w:rPr>
          <w:rFonts w:ascii="Times New Roman" w:hAnsi="Times New Roman" w:cs="Times New Roman"/>
          <w:sz w:val="28"/>
          <w:szCs w:val="28"/>
        </w:rPr>
        <w:t>Заяв</w:t>
      </w:r>
      <w:r w:rsidR="00455E39" w:rsidRPr="00A334C3">
        <w:rPr>
          <w:rFonts w:ascii="Times New Roman" w:hAnsi="Times New Roman" w:cs="Times New Roman"/>
          <w:sz w:val="28"/>
          <w:szCs w:val="28"/>
        </w:rPr>
        <w:t>ки на участие в К</w:t>
      </w:r>
      <w:r w:rsidRPr="00A334C3">
        <w:rPr>
          <w:rFonts w:ascii="Times New Roman" w:hAnsi="Times New Roman" w:cs="Times New Roman"/>
          <w:sz w:val="28"/>
          <w:szCs w:val="28"/>
        </w:rPr>
        <w:t xml:space="preserve">онференции и </w:t>
      </w:r>
      <w:r w:rsidR="00A906A5" w:rsidRPr="00A334C3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A334C3">
        <w:rPr>
          <w:rFonts w:ascii="Times New Roman" w:hAnsi="Times New Roman" w:cs="Times New Roman"/>
          <w:sz w:val="28"/>
          <w:szCs w:val="28"/>
        </w:rPr>
        <w:t xml:space="preserve">докладов в сборник направлять по адресу: электронной почты </w:t>
      </w:r>
      <w:proofErr w:type="spellStart"/>
      <w:r w:rsidR="00DC4C96" w:rsidRPr="00DC4C96">
        <w:rPr>
          <w:rFonts w:ascii="Times New Roman" w:hAnsi="Times New Roman" w:cs="Times New Roman"/>
          <w:color w:val="FF0000"/>
          <w:sz w:val="28"/>
          <w:szCs w:val="28"/>
          <w:lang w:val="en-US"/>
        </w:rPr>
        <w:t>vmeda</w:t>
      </w:r>
      <w:proofErr w:type="spellEnd"/>
      <w:r w:rsidR="00DC4C96" w:rsidRPr="00DC4C96">
        <w:rPr>
          <w:rFonts w:ascii="Times New Roman" w:hAnsi="Times New Roman" w:cs="Times New Roman"/>
          <w:color w:val="FF0000"/>
          <w:sz w:val="28"/>
          <w:szCs w:val="28"/>
        </w:rPr>
        <w:t>_98@</w:t>
      </w:r>
      <w:r w:rsidR="00DC4C96" w:rsidRPr="00DC4C96">
        <w:rPr>
          <w:rFonts w:ascii="Times New Roman" w:hAnsi="Times New Roman" w:cs="Times New Roman"/>
          <w:color w:val="FF0000"/>
          <w:sz w:val="28"/>
          <w:szCs w:val="28"/>
          <w:lang w:val="en-US"/>
        </w:rPr>
        <w:t>mil</w:t>
      </w:r>
      <w:r w:rsidR="00DC4C96" w:rsidRPr="00DC4C96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="00DC4C96" w:rsidRPr="00DC4C96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</w:p>
    <w:p w:rsidR="00995D98" w:rsidRPr="00A334C3" w:rsidRDefault="00995D98" w:rsidP="0048613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4C3">
        <w:rPr>
          <w:rFonts w:ascii="Times New Roman" w:hAnsi="Times New Roman" w:cs="Times New Roman"/>
          <w:sz w:val="28"/>
          <w:szCs w:val="28"/>
        </w:rPr>
        <w:t>Телефон: (812) 292-34-10 (дежурный).</w:t>
      </w:r>
    </w:p>
    <w:p w:rsidR="00995D98" w:rsidRPr="00A334C3" w:rsidRDefault="00995D98" w:rsidP="0048613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4C3">
        <w:rPr>
          <w:rFonts w:ascii="Times New Roman" w:hAnsi="Times New Roman" w:cs="Times New Roman"/>
          <w:sz w:val="28"/>
          <w:szCs w:val="28"/>
        </w:rPr>
        <w:t>Справки по тел</w:t>
      </w:r>
      <w:r w:rsidR="00A6511D" w:rsidRPr="00A334C3">
        <w:rPr>
          <w:rFonts w:ascii="Times New Roman" w:hAnsi="Times New Roman" w:cs="Times New Roman"/>
          <w:sz w:val="28"/>
          <w:szCs w:val="28"/>
        </w:rPr>
        <w:t>.</w:t>
      </w:r>
      <w:r w:rsidRPr="00A334C3">
        <w:rPr>
          <w:rFonts w:ascii="Times New Roman" w:hAnsi="Times New Roman" w:cs="Times New Roman"/>
          <w:sz w:val="28"/>
          <w:szCs w:val="28"/>
        </w:rPr>
        <w:t xml:space="preserve"> в Санкт-Петербурге 292-34-46.</w:t>
      </w:r>
    </w:p>
    <w:p w:rsidR="00995D98" w:rsidRPr="00C47FD1" w:rsidRDefault="00995D98" w:rsidP="0048613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4C3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Pr="00A334C3">
        <w:rPr>
          <w:rFonts w:ascii="Times New Roman" w:hAnsi="Times New Roman" w:cs="Times New Roman"/>
          <w:sz w:val="28"/>
          <w:szCs w:val="28"/>
        </w:rPr>
        <w:tab/>
      </w:r>
      <w:r w:rsidR="00C47FD1" w:rsidRPr="00C47FD1">
        <w:rPr>
          <w:rFonts w:ascii="Times New Roman" w:hAnsi="Times New Roman" w:cs="Times New Roman"/>
          <w:sz w:val="28"/>
          <w:szCs w:val="28"/>
        </w:rPr>
        <w:t>Лебедь Роман Александрович</w:t>
      </w:r>
      <w:r w:rsidR="00647654" w:rsidRPr="00C47FD1">
        <w:rPr>
          <w:rFonts w:ascii="Times New Roman" w:hAnsi="Times New Roman" w:cs="Times New Roman"/>
          <w:sz w:val="28"/>
          <w:szCs w:val="28"/>
        </w:rPr>
        <w:t>,</w:t>
      </w:r>
    </w:p>
    <w:p w:rsidR="00995D98" w:rsidRPr="00A334C3" w:rsidRDefault="00647654" w:rsidP="00486137">
      <w:pPr>
        <w:pStyle w:val="a6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FD1">
        <w:rPr>
          <w:rFonts w:ascii="Times New Roman" w:hAnsi="Times New Roman" w:cs="Times New Roman"/>
          <w:sz w:val="28"/>
          <w:szCs w:val="28"/>
        </w:rPr>
        <w:t>Родионов Евгений Олегович.</w:t>
      </w:r>
    </w:p>
    <w:p w:rsidR="00995D98" w:rsidRPr="00995D98" w:rsidRDefault="00995D98" w:rsidP="0048613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334C3">
        <w:rPr>
          <w:rFonts w:ascii="Times New Roman" w:hAnsi="Times New Roman" w:cs="Times New Roman"/>
          <w:sz w:val="28"/>
          <w:szCs w:val="28"/>
        </w:rPr>
        <w:t>С уваж</w:t>
      </w:r>
      <w:r w:rsidR="002C159F" w:rsidRPr="00A334C3">
        <w:rPr>
          <w:rFonts w:ascii="Times New Roman" w:hAnsi="Times New Roman" w:cs="Times New Roman"/>
          <w:sz w:val="28"/>
          <w:szCs w:val="28"/>
        </w:rPr>
        <w:t>ением, организационный комитет К</w:t>
      </w:r>
      <w:r w:rsidRPr="00A334C3">
        <w:rPr>
          <w:rFonts w:ascii="Times New Roman" w:hAnsi="Times New Roman" w:cs="Times New Roman"/>
          <w:sz w:val="28"/>
          <w:szCs w:val="28"/>
        </w:rPr>
        <w:t>онференции.</w:t>
      </w:r>
    </w:p>
    <w:sectPr w:rsidR="00995D98" w:rsidRPr="00995D98" w:rsidSect="0034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536" w:rsidRDefault="001F2536" w:rsidP="00BA6605">
      <w:pPr>
        <w:spacing w:after="0" w:line="240" w:lineRule="auto"/>
      </w:pPr>
      <w:r>
        <w:separator/>
      </w:r>
    </w:p>
  </w:endnote>
  <w:endnote w:type="continuationSeparator" w:id="0">
    <w:p w:rsidR="001F2536" w:rsidRDefault="001F2536" w:rsidP="00BA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536" w:rsidRDefault="001F2536" w:rsidP="00BA6605">
      <w:pPr>
        <w:spacing w:after="0" w:line="240" w:lineRule="auto"/>
      </w:pPr>
      <w:r>
        <w:separator/>
      </w:r>
    </w:p>
  </w:footnote>
  <w:footnote w:type="continuationSeparator" w:id="0">
    <w:p w:rsidR="001F2536" w:rsidRDefault="001F2536" w:rsidP="00BA6605">
      <w:pPr>
        <w:spacing w:after="0" w:line="240" w:lineRule="auto"/>
      </w:pPr>
      <w:r>
        <w:continuationSeparator/>
      </w:r>
    </w:p>
  </w:footnote>
  <w:footnote w:id="1">
    <w:p w:rsidR="00BA6605" w:rsidRPr="009A57D9" w:rsidRDefault="00BA6605">
      <w:pPr>
        <w:pStyle w:val="aa"/>
        <w:rPr>
          <w:rFonts w:ascii="Times New Roman" w:hAnsi="Times New Roman" w:cs="Times New Roman"/>
          <w:color w:val="222222"/>
        </w:rPr>
      </w:pPr>
      <w:r>
        <w:rPr>
          <w:rStyle w:val="ac"/>
        </w:rPr>
        <w:footnoteRef/>
      </w:r>
      <w:r>
        <w:t xml:space="preserve"> </w:t>
      </w:r>
      <w:r w:rsidRPr="00BA6605">
        <w:rPr>
          <w:rFonts w:ascii="Times New Roman" w:hAnsi="Times New Roman" w:cs="Times New Roman"/>
          <w:color w:val="222222"/>
        </w:rPr>
        <w:t>Заявка на участие в Конференции заполняется на каждого автора статьи. Высылается в электронном письме вместе с другими м</w:t>
      </w:r>
      <w:r w:rsidR="005371E5">
        <w:rPr>
          <w:rFonts w:ascii="Times New Roman" w:hAnsi="Times New Roman" w:cs="Times New Roman"/>
          <w:color w:val="222222"/>
        </w:rPr>
        <w:t>атериалами на электронную почту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34CA87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</w:abstractNum>
  <w:abstractNum w:abstractNumId="1" w15:restartNumberingAfterBreak="0">
    <w:nsid w:val="0C9E4CF8"/>
    <w:multiLevelType w:val="multilevel"/>
    <w:tmpl w:val="1C36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355E6"/>
    <w:multiLevelType w:val="hybridMultilevel"/>
    <w:tmpl w:val="2AAECA90"/>
    <w:lvl w:ilvl="0" w:tplc="C49E6FC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C92D2A"/>
    <w:multiLevelType w:val="multilevel"/>
    <w:tmpl w:val="D6CC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8C61C8"/>
    <w:multiLevelType w:val="multilevel"/>
    <w:tmpl w:val="E3A8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4411EF"/>
    <w:multiLevelType w:val="hybridMultilevel"/>
    <w:tmpl w:val="791EE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D118A"/>
    <w:multiLevelType w:val="multilevel"/>
    <w:tmpl w:val="F7F0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D338F1"/>
    <w:multiLevelType w:val="hybridMultilevel"/>
    <w:tmpl w:val="804676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0D1A57"/>
    <w:multiLevelType w:val="multilevel"/>
    <w:tmpl w:val="4AB8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136637"/>
    <w:multiLevelType w:val="hybridMultilevel"/>
    <w:tmpl w:val="7E9C9168"/>
    <w:lvl w:ilvl="0" w:tplc="C32AB17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2163FB"/>
    <w:multiLevelType w:val="hybridMultilevel"/>
    <w:tmpl w:val="A90CCA30"/>
    <w:lvl w:ilvl="0" w:tplc="E6141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38"/>
    <w:rsid w:val="000033C6"/>
    <w:rsid w:val="000047E7"/>
    <w:rsid w:val="00013206"/>
    <w:rsid w:val="00013891"/>
    <w:rsid w:val="0007259D"/>
    <w:rsid w:val="00084B8B"/>
    <w:rsid w:val="00092F4A"/>
    <w:rsid w:val="000B2201"/>
    <w:rsid w:val="000B628F"/>
    <w:rsid w:val="000D7C38"/>
    <w:rsid w:val="000F01DA"/>
    <w:rsid w:val="000F4200"/>
    <w:rsid w:val="0010467A"/>
    <w:rsid w:val="00110054"/>
    <w:rsid w:val="00132484"/>
    <w:rsid w:val="00137894"/>
    <w:rsid w:val="0015702C"/>
    <w:rsid w:val="00165F54"/>
    <w:rsid w:val="00170471"/>
    <w:rsid w:val="00181B81"/>
    <w:rsid w:val="001B5850"/>
    <w:rsid w:val="001E0C31"/>
    <w:rsid w:val="001F2536"/>
    <w:rsid w:val="0022017C"/>
    <w:rsid w:val="00223176"/>
    <w:rsid w:val="00226382"/>
    <w:rsid w:val="00272DCD"/>
    <w:rsid w:val="00282778"/>
    <w:rsid w:val="002A098A"/>
    <w:rsid w:val="002A6A4B"/>
    <w:rsid w:val="002C159F"/>
    <w:rsid w:val="002D66FF"/>
    <w:rsid w:val="00332986"/>
    <w:rsid w:val="0034209F"/>
    <w:rsid w:val="00344EFA"/>
    <w:rsid w:val="00345AD9"/>
    <w:rsid w:val="00361A80"/>
    <w:rsid w:val="00371FCB"/>
    <w:rsid w:val="003C44F4"/>
    <w:rsid w:val="003E1028"/>
    <w:rsid w:val="003F2684"/>
    <w:rsid w:val="00410C42"/>
    <w:rsid w:val="00410DB3"/>
    <w:rsid w:val="00415BA8"/>
    <w:rsid w:val="00431FD0"/>
    <w:rsid w:val="00453B30"/>
    <w:rsid w:val="00455E39"/>
    <w:rsid w:val="004703C8"/>
    <w:rsid w:val="00486137"/>
    <w:rsid w:val="00487EFA"/>
    <w:rsid w:val="004C6D55"/>
    <w:rsid w:val="005008FE"/>
    <w:rsid w:val="00525140"/>
    <w:rsid w:val="005371E5"/>
    <w:rsid w:val="0054350B"/>
    <w:rsid w:val="00545311"/>
    <w:rsid w:val="00561558"/>
    <w:rsid w:val="005866EB"/>
    <w:rsid w:val="00590C7C"/>
    <w:rsid w:val="005E2828"/>
    <w:rsid w:val="005E513C"/>
    <w:rsid w:val="005F2F90"/>
    <w:rsid w:val="00603216"/>
    <w:rsid w:val="00606D02"/>
    <w:rsid w:val="00615E87"/>
    <w:rsid w:val="00644588"/>
    <w:rsid w:val="00647654"/>
    <w:rsid w:val="00650824"/>
    <w:rsid w:val="00660709"/>
    <w:rsid w:val="00663EBD"/>
    <w:rsid w:val="00672D38"/>
    <w:rsid w:val="00674CCB"/>
    <w:rsid w:val="006751A7"/>
    <w:rsid w:val="00680EE5"/>
    <w:rsid w:val="006948E6"/>
    <w:rsid w:val="006C19B9"/>
    <w:rsid w:val="006F5DEC"/>
    <w:rsid w:val="007116FD"/>
    <w:rsid w:val="0071285F"/>
    <w:rsid w:val="00745C37"/>
    <w:rsid w:val="00780D3E"/>
    <w:rsid w:val="007A083F"/>
    <w:rsid w:val="007A7BC7"/>
    <w:rsid w:val="007B194E"/>
    <w:rsid w:val="007B4243"/>
    <w:rsid w:val="007E1B11"/>
    <w:rsid w:val="007F72AD"/>
    <w:rsid w:val="00801F23"/>
    <w:rsid w:val="0085337A"/>
    <w:rsid w:val="0085415C"/>
    <w:rsid w:val="008961FC"/>
    <w:rsid w:val="008B0B0B"/>
    <w:rsid w:val="009276B2"/>
    <w:rsid w:val="0093166B"/>
    <w:rsid w:val="0095289C"/>
    <w:rsid w:val="009716FA"/>
    <w:rsid w:val="00977BD6"/>
    <w:rsid w:val="00980642"/>
    <w:rsid w:val="00994544"/>
    <w:rsid w:val="00995D98"/>
    <w:rsid w:val="009A12E2"/>
    <w:rsid w:val="009A57D9"/>
    <w:rsid w:val="009E4CE2"/>
    <w:rsid w:val="00A21724"/>
    <w:rsid w:val="00A2211A"/>
    <w:rsid w:val="00A24F35"/>
    <w:rsid w:val="00A3124E"/>
    <w:rsid w:val="00A334C3"/>
    <w:rsid w:val="00A5412A"/>
    <w:rsid w:val="00A6511D"/>
    <w:rsid w:val="00A65A45"/>
    <w:rsid w:val="00A75495"/>
    <w:rsid w:val="00A906A5"/>
    <w:rsid w:val="00AB2647"/>
    <w:rsid w:val="00B2795D"/>
    <w:rsid w:val="00B772AB"/>
    <w:rsid w:val="00BA6605"/>
    <w:rsid w:val="00BD66C8"/>
    <w:rsid w:val="00BE04AA"/>
    <w:rsid w:val="00BF59F4"/>
    <w:rsid w:val="00C00FF7"/>
    <w:rsid w:val="00C10B92"/>
    <w:rsid w:val="00C10C05"/>
    <w:rsid w:val="00C33320"/>
    <w:rsid w:val="00C47FD1"/>
    <w:rsid w:val="00C71B6E"/>
    <w:rsid w:val="00C96E55"/>
    <w:rsid w:val="00CA1C16"/>
    <w:rsid w:val="00D035BE"/>
    <w:rsid w:val="00D160A0"/>
    <w:rsid w:val="00D40549"/>
    <w:rsid w:val="00D425F7"/>
    <w:rsid w:val="00D82342"/>
    <w:rsid w:val="00D95210"/>
    <w:rsid w:val="00DA3994"/>
    <w:rsid w:val="00DA4863"/>
    <w:rsid w:val="00DC4C96"/>
    <w:rsid w:val="00DC739C"/>
    <w:rsid w:val="00DC7A25"/>
    <w:rsid w:val="00E63D84"/>
    <w:rsid w:val="00E652EF"/>
    <w:rsid w:val="00E85760"/>
    <w:rsid w:val="00EA4012"/>
    <w:rsid w:val="00F20197"/>
    <w:rsid w:val="00F464A2"/>
    <w:rsid w:val="00F63C8E"/>
    <w:rsid w:val="00F704B1"/>
    <w:rsid w:val="00F862AC"/>
    <w:rsid w:val="00F92B94"/>
    <w:rsid w:val="00FC4218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10205-4CD9-40B8-A38A-E9D612F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EFA"/>
  </w:style>
  <w:style w:type="paragraph" w:styleId="2">
    <w:name w:val="heading 2"/>
    <w:basedOn w:val="a"/>
    <w:link w:val="20"/>
    <w:uiPriority w:val="9"/>
    <w:qFormat/>
    <w:rsid w:val="00BD6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6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66C8"/>
    <w:rPr>
      <w:b/>
      <w:bCs/>
    </w:rPr>
  </w:style>
  <w:style w:type="character" w:styleId="a5">
    <w:name w:val="Hyperlink"/>
    <w:basedOn w:val="a0"/>
    <w:uiPriority w:val="99"/>
    <w:semiHidden/>
    <w:unhideWhenUsed/>
    <w:rsid w:val="00BD66C8"/>
    <w:rPr>
      <w:color w:val="0000FF"/>
      <w:u w:val="single"/>
    </w:rPr>
  </w:style>
  <w:style w:type="character" w:customStyle="1" w:styleId="importanttext">
    <w:name w:val="important_text"/>
    <w:basedOn w:val="a0"/>
    <w:rsid w:val="00BD66C8"/>
  </w:style>
  <w:style w:type="paragraph" w:customStyle="1" w:styleId="infostr">
    <w:name w:val="info_str"/>
    <w:basedOn w:val="a"/>
    <w:rsid w:val="00BD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text1">
    <w:name w:val="important_text1"/>
    <w:basedOn w:val="a"/>
    <w:rsid w:val="00BD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4">
    <w:name w:val="msobodytext4"/>
    <w:rsid w:val="00615E87"/>
    <w:pPr>
      <w:spacing w:after="0" w:line="264" w:lineRule="auto"/>
    </w:pPr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paragraph" w:customStyle="1" w:styleId="msotagline">
    <w:name w:val="msotagline"/>
    <w:rsid w:val="00615E87"/>
    <w:pPr>
      <w:spacing w:after="0" w:line="240" w:lineRule="auto"/>
    </w:pPr>
    <w:rPr>
      <w:rFonts w:ascii="Garamond" w:eastAsia="Times New Roman" w:hAnsi="Garamond" w:cs="Times New Roman"/>
      <w:i/>
      <w:iCs/>
      <w:color w:val="CC3366"/>
      <w:kern w:val="28"/>
      <w:sz w:val="26"/>
      <w:szCs w:val="26"/>
      <w:lang w:eastAsia="ru-RU"/>
    </w:rPr>
  </w:style>
  <w:style w:type="paragraph" w:styleId="a6">
    <w:name w:val="No Spacing"/>
    <w:uiPriority w:val="1"/>
    <w:qFormat/>
    <w:rsid w:val="00603216"/>
    <w:pPr>
      <w:spacing w:after="0" w:line="240" w:lineRule="auto"/>
    </w:pPr>
  </w:style>
  <w:style w:type="paragraph" w:customStyle="1" w:styleId="msoaddress">
    <w:name w:val="msoaddress"/>
    <w:rsid w:val="00995D98"/>
    <w:pPr>
      <w:spacing w:after="0" w:line="268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a7">
    <w:name w:val="Основной текст_"/>
    <w:link w:val="1"/>
    <w:locked/>
    <w:rsid w:val="00995D98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995D98"/>
    <w:pPr>
      <w:shd w:val="clear" w:color="auto" w:fill="FFFFFF"/>
      <w:spacing w:after="60" w:line="266" w:lineRule="exact"/>
      <w:ind w:hanging="280"/>
      <w:jc w:val="both"/>
    </w:pPr>
    <w:rPr>
      <w:sz w:val="25"/>
      <w:szCs w:val="25"/>
    </w:rPr>
  </w:style>
  <w:style w:type="character" w:customStyle="1" w:styleId="a8">
    <w:name w:val="Основной текст + Полужирный"/>
    <w:rsid w:val="00995D9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  <w:shd w:val="clear" w:color="auto" w:fill="FFFFFF"/>
    </w:rPr>
  </w:style>
  <w:style w:type="table" w:styleId="a9">
    <w:name w:val="Table Grid"/>
    <w:basedOn w:val="a1"/>
    <w:uiPriority w:val="39"/>
    <w:rsid w:val="00F20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F20197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201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A660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A660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A6605"/>
    <w:rPr>
      <w:vertAlign w:val="superscript"/>
    </w:rPr>
  </w:style>
  <w:style w:type="character" w:customStyle="1" w:styleId="3">
    <w:name w:val="Основной текст (3)_"/>
    <w:link w:val="30"/>
    <w:locked/>
    <w:rsid w:val="006C19B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19B9"/>
    <w:pPr>
      <w:widowControl w:val="0"/>
      <w:shd w:val="clear" w:color="auto" w:fill="FFFFFF"/>
      <w:spacing w:before="300" w:after="0" w:line="263" w:lineRule="exact"/>
      <w:ind w:firstLine="176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Default">
    <w:name w:val="Default"/>
    <w:rsid w:val="00431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таблиц"/>
    <w:basedOn w:val="Default"/>
    <w:qFormat/>
    <w:rsid w:val="00431FD0"/>
    <w:pPr>
      <w:tabs>
        <w:tab w:val="left" w:pos="993"/>
      </w:tabs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4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3561">
              <w:marLeft w:val="0"/>
              <w:marRight w:val="0"/>
              <w:marTop w:val="0"/>
              <w:marBottom w:val="0"/>
              <w:divBdr>
                <w:top w:val="single" w:sz="2" w:space="0" w:color="3434A2"/>
                <w:left w:val="single" w:sz="2" w:space="0" w:color="3434A2"/>
                <w:bottom w:val="single" w:sz="2" w:space="0" w:color="3434A2"/>
                <w:right w:val="single" w:sz="2" w:space="0" w:color="3434A2"/>
              </w:divBdr>
            </w:div>
          </w:divsChild>
        </w:div>
        <w:div w:id="1454203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u)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translit.ru/?account=b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tect.gost.ru/document.aspx?control=7&amp;id=1735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15587-373E-451F-8B10-1004D936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Sergei</cp:lastModifiedBy>
  <cp:revision>2</cp:revision>
  <cp:lastPrinted>2018-09-20T12:12:00Z</cp:lastPrinted>
  <dcterms:created xsi:type="dcterms:W3CDTF">2020-09-19T15:23:00Z</dcterms:created>
  <dcterms:modified xsi:type="dcterms:W3CDTF">2020-09-19T15:23:00Z</dcterms:modified>
</cp:coreProperties>
</file>