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12" w:rsidRPr="006F433F" w:rsidRDefault="008F7C12" w:rsidP="006F433F">
      <w:pPr>
        <w:jc w:val="center"/>
        <w:rPr>
          <w:rFonts w:ascii="Times New Roman" w:hAnsi="Times New Roman" w:cs="Times New Roman"/>
          <w:b/>
        </w:rPr>
      </w:pPr>
      <w:r w:rsidRPr="006F433F">
        <w:rPr>
          <w:rFonts w:ascii="Times New Roman" w:hAnsi="Times New Roman" w:cs="Times New Roman"/>
          <w:b/>
        </w:rPr>
        <w:t>Разъяснения Минтруда России от 5 октября 2012 г.</w:t>
      </w:r>
    </w:p>
    <w:p w:rsidR="008F7C12" w:rsidRPr="006F433F" w:rsidRDefault="008F7C12" w:rsidP="006F433F">
      <w:pPr>
        <w:jc w:val="center"/>
        <w:rPr>
          <w:rFonts w:ascii="Times New Roman" w:hAnsi="Times New Roman" w:cs="Times New Roman"/>
          <w:b/>
        </w:rPr>
      </w:pPr>
      <w:r w:rsidRPr="006F433F">
        <w:rPr>
          <w:rFonts w:ascii="Times New Roman" w:hAnsi="Times New Roman" w:cs="Times New Roman"/>
          <w:b/>
        </w:rPr>
        <w:t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</w:t>
      </w:r>
      <w:r w:rsidR="006F433F" w:rsidRPr="006F433F">
        <w:rPr>
          <w:rFonts w:ascii="Times New Roman" w:hAnsi="Times New Roman" w:cs="Times New Roman"/>
          <w:b/>
        </w:rPr>
        <w:t>»</w:t>
      </w:r>
    </w:p>
    <w:p w:rsidR="008F7C12" w:rsidRPr="006F433F" w:rsidRDefault="008F7C12" w:rsidP="006F433F">
      <w:pPr>
        <w:jc w:val="center"/>
        <w:rPr>
          <w:rFonts w:ascii="Times New Roman" w:hAnsi="Times New Roman" w:cs="Times New Roman"/>
        </w:rPr>
      </w:pPr>
    </w:p>
    <w:p w:rsidR="00151DB6" w:rsidRDefault="00151DB6" w:rsidP="006F433F">
      <w:pPr>
        <w:jc w:val="right"/>
        <w:rPr>
          <w:rFonts w:ascii="Times New Roman" w:hAnsi="Times New Roman" w:cs="Times New Roman"/>
        </w:rPr>
      </w:pPr>
    </w:p>
    <w:p w:rsidR="008F7C12" w:rsidRPr="006F433F" w:rsidRDefault="008F7C12" w:rsidP="006F433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433F">
        <w:rPr>
          <w:rFonts w:ascii="Times New Roman" w:hAnsi="Times New Roman" w:cs="Times New Roman"/>
        </w:rPr>
        <w:t>Федеральные</w:t>
      </w:r>
    </w:p>
    <w:p w:rsidR="008F7C12" w:rsidRPr="006F433F" w:rsidRDefault="008F7C12" w:rsidP="006F433F">
      <w:pPr>
        <w:jc w:val="right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государственные органы</w:t>
      </w:r>
    </w:p>
    <w:p w:rsidR="008F7C12" w:rsidRPr="006F433F" w:rsidRDefault="008F7C12" w:rsidP="006F433F">
      <w:pPr>
        <w:jc w:val="center"/>
        <w:rPr>
          <w:rFonts w:ascii="Times New Roman" w:hAnsi="Times New Roman" w:cs="Times New Roman"/>
        </w:rPr>
      </w:pPr>
    </w:p>
    <w:p w:rsidR="008F7C12" w:rsidRPr="006F433F" w:rsidRDefault="008F7C12" w:rsidP="006F433F">
      <w:pPr>
        <w:ind w:firstLine="708"/>
        <w:jc w:val="both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№ 31 Министерством труда и социальной защиты Российской Федерации подготовлены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8F7C12" w:rsidRPr="006F433F" w:rsidRDefault="008F7C12" w:rsidP="006F433F">
      <w:pPr>
        <w:ind w:firstLine="708"/>
        <w:jc w:val="both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государственными органами.</w:t>
      </w:r>
    </w:p>
    <w:p w:rsidR="008F7C12" w:rsidRPr="006F433F" w:rsidRDefault="008F7C12" w:rsidP="006F433F">
      <w:pPr>
        <w:jc w:val="both"/>
        <w:rPr>
          <w:rFonts w:ascii="Times New Roman" w:hAnsi="Times New Roman" w:cs="Times New Roman"/>
        </w:rPr>
      </w:pPr>
    </w:p>
    <w:p w:rsidR="008F7C12" w:rsidRPr="006F433F" w:rsidRDefault="008F7C12" w:rsidP="006F433F">
      <w:pPr>
        <w:jc w:val="both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Приложение: на 5 л. в 1 экз.</w:t>
      </w:r>
    </w:p>
    <w:p w:rsidR="008F7C12" w:rsidRPr="006F433F" w:rsidRDefault="008F7C12" w:rsidP="006F433F">
      <w:pPr>
        <w:jc w:val="right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Министр</w:t>
      </w:r>
    </w:p>
    <w:p w:rsidR="00133EC3" w:rsidRPr="006F433F" w:rsidRDefault="008F7C12" w:rsidP="006F433F">
      <w:pPr>
        <w:jc w:val="right"/>
        <w:rPr>
          <w:rFonts w:ascii="Times New Roman" w:hAnsi="Times New Roman" w:cs="Times New Roman"/>
        </w:rPr>
      </w:pPr>
      <w:r w:rsidRPr="006F433F">
        <w:rPr>
          <w:rFonts w:ascii="Times New Roman" w:hAnsi="Times New Roman" w:cs="Times New Roman"/>
        </w:rPr>
        <w:t>М.А. Топилин</w:t>
      </w:r>
    </w:p>
    <w:sectPr w:rsidR="00133EC3" w:rsidRPr="006F433F" w:rsidSect="0013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7C12"/>
    <w:rsid w:val="00133EC3"/>
    <w:rsid w:val="00151DB6"/>
    <w:rsid w:val="006F433F"/>
    <w:rsid w:val="008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Admin</cp:lastModifiedBy>
  <cp:revision>3</cp:revision>
  <cp:lastPrinted>2012-11-19T05:50:00Z</cp:lastPrinted>
  <dcterms:created xsi:type="dcterms:W3CDTF">2012-11-17T19:28:00Z</dcterms:created>
  <dcterms:modified xsi:type="dcterms:W3CDTF">2012-11-19T05:51:00Z</dcterms:modified>
</cp:coreProperties>
</file>