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7C3919" w:rsidRDefault="002D6218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7C39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соблюдению требований к служебному поведению </w:t>
      </w:r>
      <w:r w:rsidR="003A5A6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A872C0">
        <w:rPr>
          <w:rFonts w:ascii="Times New Roman" w:hAnsi="Times New Roman" w:cs="Times New Roman"/>
          <w:sz w:val="28"/>
          <w:szCs w:val="28"/>
        </w:rPr>
        <w:t>3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4207D0">
        <w:rPr>
          <w:rFonts w:ascii="Times New Roman" w:hAnsi="Times New Roman" w:cs="Times New Roman"/>
          <w:sz w:val="28"/>
          <w:szCs w:val="28"/>
        </w:rPr>
        <w:t>14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292F5E">
        <w:rPr>
          <w:rFonts w:ascii="Times New Roman" w:hAnsi="Times New Roman" w:cs="Times New Roman"/>
          <w:sz w:val="28"/>
          <w:szCs w:val="28"/>
        </w:rPr>
        <w:t xml:space="preserve"> </w:t>
      </w:r>
      <w:r w:rsidR="00A872C0">
        <w:rPr>
          <w:rFonts w:ascii="Times New Roman" w:hAnsi="Times New Roman" w:cs="Times New Roman"/>
          <w:sz w:val="28"/>
          <w:szCs w:val="28"/>
        </w:rPr>
        <w:t>ноября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EE661B">
        <w:rPr>
          <w:rFonts w:ascii="Times New Roman" w:hAnsi="Times New Roman" w:cs="Times New Roman"/>
          <w:sz w:val="28"/>
          <w:szCs w:val="28"/>
        </w:rPr>
        <w:t>8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</w:t>
      </w:r>
      <w:r w:rsidR="006D5F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и научной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КОТИВ Б.Н.</w:t>
      </w:r>
    </w:p>
    <w:p w:rsidR="00FB6B95" w:rsidRPr="00CD5E8D" w:rsidRDefault="00FB6B95" w:rsidP="00FB6B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Военно-медицинской академии (по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с личным составом) полковн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 медицинской службы ШВЕЦ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 службе войск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безопасности военной службы – начальник строевого отдела подполковник АВЕРОЧКИН М.В.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</w:t>
      </w:r>
      <w:r w:rsidR="006D5F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подготовки научно-педагогических кадров)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D666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ЧИННИКОВ Д.В.</w:t>
      </w:r>
    </w:p>
    <w:p w:rsidR="00FB6B95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9D666D" w:rsidRDefault="009D666D" w:rsidP="009D666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66D"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РЕУТСКИЙ И.А.</w:t>
      </w:r>
    </w:p>
    <w:p w:rsidR="003C3A6A" w:rsidRPr="00CD5E8D" w:rsidRDefault="003C3A6A" w:rsidP="009D666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академии полковник ГРИГОРОВ А.В.</w:t>
      </w:r>
    </w:p>
    <w:p w:rsidR="00FB6B95" w:rsidRPr="00CD5E8D" w:rsidRDefault="00A872C0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кадров </w:t>
      </w:r>
      <w:r w:rsidR="00FB6B95" w:rsidRPr="00CD5E8D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ГУСЕВ Д.Е.</w:t>
      </w:r>
    </w:p>
    <w:p w:rsidR="00FB6B95" w:rsidRPr="00CD5E8D" w:rsidRDefault="009D666D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B6B95"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 учебно-методического отдела полковник</w:t>
      </w:r>
      <w:r w:rsidR="00FB6B95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ЛОБАЧЕВ И.В</w:t>
      </w:r>
      <w:r w:rsidR="00FB6B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EF7985" w:rsidRPr="00FB6B95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Военно-медицинской академии </w:t>
      </w:r>
      <w:r w:rsidR="006D5FD6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 w:rsidR="00EF7985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Представители ВУН</w:t>
      </w:r>
      <w:r w:rsidR="006D5FD6"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</w:t>
      </w:r>
    </w:p>
    <w:p w:rsidR="006D5FD6" w:rsidRPr="00E96D1A" w:rsidRDefault="006D5FD6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 подполковник СПИЦЫН О.П.</w:t>
      </w:r>
    </w:p>
    <w:p w:rsidR="00EF7985" w:rsidRDefault="00EF7985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</w:t>
      </w:r>
      <w:r w:rsidR="006D5FD6">
        <w:rPr>
          <w:rFonts w:ascii="Times New Roman" w:hAnsi="Times New Roman" w:cs="Times New Roman"/>
          <w:sz w:val="28"/>
          <w:szCs w:val="28"/>
          <w:lang w:eastAsia="ru-RU"/>
        </w:rPr>
        <w:t xml:space="preserve"> военно-артиллерийской академии</w:t>
      </w:r>
    </w:p>
    <w:p w:rsidR="006D5FD6" w:rsidRDefault="006D5FD6" w:rsidP="00EF798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кабинетом 4 кафедры ИВАНЕЕВА И.А.</w:t>
      </w:r>
    </w:p>
    <w:p w:rsidR="00002ABC" w:rsidRDefault="00C93943" w:rsidP="00FB513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группы </w:t>
      </w:r>
      <w:r w:rsidR="006D4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948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профилактики коррупционных и иных правонарушений</w:t>
      </w:r>
      <w:r w:rsidR="00192948"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FB5135" w:rsidRPr="00FB5135" w:rsidRDefault="00FB5135" w:rsidP="00FB513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E96D1A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D1A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E96D1A">
        <w:rPr>
          <w:rFonts w:ascii="Times New Roman" w:hAnsi="Times New Roman" w:cs="Times New Roman"/>
          <w:b/>
          <w:sz w:val="28"/>
          <w:szCs w:val="28"/>
        </w:rPr>
        <w:t>:</w:t>
      </w:r>
    </w:p>
    <w:p w:rsidR="005A08E2" w:rsidRPr="005A08E2" w:rsidRDefault="005A08E2" w:rsidP="005A08E2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расходах, имуществе </w:t>
      </w:r>
      <w:r w:rsidR="002D62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CE04E2" w:rsidRPr="00E96D1A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FB5135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FB5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A8E" w:rsidRPr="00FB5135" w:rsidRDefault="009D666D" w:rsidP="00687A8E">
      <w:pPr>
        <w:pStyle w:val="a6"/>
        <w:widowControl w:val="0"/>
        <w:ind w:firstLine="709"/>
        <w:jc w:val="both"/>
      </w:pPr>
      <w:r>
        <w:t>1</w:t>
      </w:r>
      <w:r w:rsidR="00687A8E" w:rsidRPr="00FB5135">
        <w:t xml:space="preserve">. Установить, что сведения о доходах, расходах, имуществе </w:t>
      </w:r>
      <w:r w:rsidR="002D6218">
        <w:br/>
      </w:r>
      <w:r w:rsidR="00687A8E" w:rsidRPr="00FB5135">
        <w:t xml:space="preserve">и обязательствах имущественного характера, представленные </w:t>
      </w:r>
      <w:r w:rsidR="002D6218">
        <w:t>работником</w:t>
      </w:r>
      <w:r>
        <w:t xml:space="preserve"> </w:t>
      </w:r>
      <w:r w:rsidR="00687A8E" w:rsidRPr="00FB5135">
        <w:t xml:space="preserve">являются неполными и не достоверными. 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  <w:r w:rsidRPr="00FB5135">
        <w:t>Голосовали: За</w:t>
      </w:r>
      <w:r w:rsidR="004207D0">
        <w:t xml:space="preserve"> </w:t>
      </w:r>
      <w:r w:rsidR="004207D0">
        <w:rPr>
          <w:u w:val="single"/>
        </w:rPr>
        <w:t>18</w:t>
      </w:r>
      <w:r w:rsidRPr="00FB5135">
        <w:t>, Против</w:t>
      </w:r>
      <w:r w:rsidR="004207D0">
        <w:t xml:space="preserve"> </w:t>
      </w:r>
      <w:r w:rsidR="004207D0">
        <w:rPr>
          <w:u w:val="single"/>
        </w:rPr>
        <w:t>0</w:t>
      </w:r>
      <w:r w:rsidRPr="00FB5135">
        <w:t xml:space="preserve"> Воздержался</w:t>
      </w:r>
      <w:r w:rsidR="004207D0">
        <w:t xml:space="preserve"> </w:t>
      </w:r>
      <w:r w:rsidR="004207D0">
        <w:rPr>
          <w:u w:val="single"/>
        </w:rPr>
        <w:t>0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  <w:r w:rsidRPr="00FB5135">
        <w:t>Предложить начальнику академии: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  <w:r w:rsidRPr="00FB5135">
        <w:t xml:space="preserve">Не применять меры воздействия: </w:t>
      </w:r>
      <w:r w:rsidR="004207D0">
        <w:rPr>
          <w:u w:val="single"/>
        </w:rPr>
        <w:t>1</w:t>
      </w:r>
      <w:r w:rsidRPr="00FB5135">
        <w:t xml:space="preserve"> </w:t>
      </w:r>
    </w:p>
    <w:p w:rsidR="00687A8E" w:rsidRPr="00FB5135" w:rsidRDefault="0023245E" w:rsidP="00687A8E">
      <w:pPr>
        <w:pStyle w:val="a6"/>
        <w:widowControl w:val="0"/>
        <w:ind w:firstLine="709"/>
        <w:jc w:val="both"/>
      </w:pPr>
      <w:r w:rsidRPr="00FB5135">
        <w:t xml:space="preserve">Применить </w:t>
      </w:r>
      <w:r w:rsidR="00687A8E" w:rsidRPr="00FB5135">
        <w:t xml:space="preserve">взыскание «замечание»: </w:t>
      </w:r>
      <w:r w:rsidR="004207D0">
        <w:rPr>
          <w:u w:val="single"/>
        </w:rPr>
        <w:t>11</w:t>
      </w:r>
      <w:r w:rsidR="00687A8E" w:rsidRPr="00FB5135">
        <w:t xml:space="preserve"> </w:t>
      </w:r>
    </w:p>
    <w:p w:rsidR="00687A8E" w:rsidRPr="00FB5135" w:rsidRDefault="0023245E" w:rsidP="00687A8E">
      <w:pPr>
        <w:pStyle w:val="a6"/>
        <w:widowControl w:val="0"/>
        <w:ind w:firstLine="709"/>
        <w:jc w:val="both"/>
      </w:pPr>
      <w:r w:rsidRPr="00FB5135">
        <w:t>Применить</w:t>
      </w:r>
      <w:r w:rsidR="00687A8E" w:rsidRPr="00FB5135">
        <w:t xml:space="preserve"> взыскание «выговор»: </w:t>
      </w:r>
      <w:r w:rsidR="004207D0">
        <w:rPr>
          <w:u w:val="single"/>
        </w:rPr>
        <w:t>6</w:t>
      </w:r>
      <w:r w:rsidR="00687A8E" w:rsidRPr="00FB5135">
        <w:t xml:space="preserve"> </w:t>
      </w:r>
    </w:p>
    <w:p w:rsidR="00687A8E" w:rsidRPr="00FB5135" w:rsidRDefault="0023245E" w:rsidP="00687A8E">
      <w:pPr>
        <w:pStyle w:val="a6"/>
        <w:widowControl w:val="0"/>
        <w:ind w:firstLine="709"/>
        <w:jc w:val="both"/>
      </w:pPr>
      <w:r w:rsidRPr="00FB5135">
        <w:t xml:space="preserve">Применить </w:t>
      </w:r>
      <w:r w:rsidR="00687A8E" w:rsidRPr="00FB5135">
        <w:t>взыскание «</w:t>
      </w:r>
      <w:r w:rsidRPr="00FB5135">
        <w:t>увольнение в связи с утратой доверия</w:t>
      </w:r>
      <w:r w:rsidR="00687A8E" w:rsidRPr="00FB5135">
        <w:t xml:space="preserve">»: </w:t>
      </w:r>
      <w:r w:rsidR="004207D0">
        <w:rPr>
          <w:u w:val="single"/>
        </w:rPr>
        <w:t>0.</w:t>
      </w:r>
      <w:r w:rsidR="00687A8E" w:rsidRPr="00FB5135">
        <w:t xml:space="preserve"> 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Установить, что сведения о доходах, расходах, имуществе </w:t>
      </w:r>
      <w:r w:rsidR="002D6218">
        <w:br/>
      </w:r>
      <w:r w:rsidRPr="00FB5135">
        <w:t xml:space="preserve">и обязательствах имущественного характера, представленные </w:t>
      </w:r>
      <w:r w:rsidR="002D6218">
        <w:t>работником</w:t>
      </w:r>
      <w:r w:rsidR="009D666D">
        <w:t xml:space="preserve"> </w:t>
      </w:r>
      <w:r w:rsidRPr="00FB5135">
        <w:t xml:space="preserve">являются неполными.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>Голосовали: За</w:t>
      </w:r>
      <w:r w:rsidR="004207D0">
        <w:rPr>
          <w:u w:val="single"/>
        </w:rPr>
        <w:t xml:space="preserve"> 18</w:t>
      </w:r>
      <w:r w:rsidRPr="00FB5135">
        <w:t>, Против</w:t>
      </w:r>
      <w:r w:rsidR="004207D0">
        <w:rPr>
          <w:u w:val="single"/>
        </w:rPr>
        <w:t xml:space="preserve"> 0</w:t>
      </w:r>
      <w:r w:rsidRPr="00FB5135">
        <w:t xml:space="preserve"> Воздержался</w:t>
      </w:r>
      <w:r w:rsidR="004207D0">
        <w:t xml:space="preserve"> 0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>Предложить начальнику академии: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Не применять меры воздействия: </w:t>
      </w:r>
      <w:r w:rsidR="004207D0">
        <w:rPr>
          <w:u w:val="single"/>
        </w:rPr>
        <w:t>2</w:t>
      </w:r>
      <w:r w:rsidRPr="00FB5135">
        <w:t xml:space="preserve">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Применить взыскание «замечание»: </w:t>
      </w:r>
      <w:r w:rsidR="004207D0" w:rsidRPr="004207D0">
        <w:rPr>
          <w:u w:val="single"/>
        </w:rPr>
        <w:t>16</w:t>
      </w:r>
      <w:r w:rsidRPr="00FB5135">
        <w:t xml:space="preserve">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Применить взыскание «выговор»: </w:t>
      </w:r>
      <w:r w:rsidR="004207D0">
        <w:rPr>
          <w:u w:val="single"/>
        </w:rPr>
        <w:t>0</w:t>
      </w:r>
      <w:r w:rsidRPr="00FB5135">
        <w:t xml:space="preserve">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Применить взыскание «увольнение в связи с утратой доверия»: </w:t>
      </w:r>
      <w:r w:rsidR="004207D0">
        <w:rPr>
          <w:u w:val="single"/>
        </w:rPr>
        <w:t>0</w:t>
      </w:r>
      <w:r w:rsidRPr="00FB5135">
        <w:t xml:space="preserve"> </w:t>
      </w:r>
    </w:p>
    <w:p w:rsidR="0023245E" w:rsidRPr="00FB5135" w:rsidRDefault="0023245E" w:rsidP="00687A8E">
      <w:pPr>
        <w:pStyle w:val="a6"/>
        <w:widowControl w:val="0"/>
        <w:ind w:firstLine="709"/>
        <w:jc w:val="both"/>
      </w:pPr>
    </w:p>
    <w:p w:rsidR="008452EC" w:rsidRPr="00FB5135" w:rsidRDefault="008F2218" w:rsidP="008452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подготовлено 21</w:t>
      </w:r>
      <w:r w:rsidR="008452EC" w:rsidRPr="00FB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голосования, использовано в ходе заседания комиссии </w:t>
      </w:r>
      <w:r w:rsidR="00420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8452EC" w:rsidRPr="00FB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бланков, </w:t>
      </w:r>
      <w:r w:rsidR="004207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8452EC" w:rsidRPr="00FB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уничтожено.</w:t>
      </w:r>
    </w:p>
    <w:p w:rsidR="00FB5135" w:rsidRDefault="00FB5135" w:rsidP="00A87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D6218" w:rsidRDefault="002D6218" w:rsidP="00A87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D6218" w:rsidRDefault="002D6218" w:rsidP="002D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Верно.</w:t>
      </w:r>
    </w:p>
    <w:p w:rsidR="002D6218" w:rsidRDefault="002D6218" w:rsidP="002D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кадров Военно-медицинской академии</w:t>
      </w:r>
    </w:p>
    <w:p w:rsidR="002D6218" w:rsidRDefault="002D6218" w:rsidP="002D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полковник медицинской службы </w:t>
      </w:r>
    </w:p>
    <w:p w:rsidR="002D6218" w:rsidRDefault="002D6218" w:rsidP="002D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6218" w:rsidRDefault="002D6218" w:rsidP="002D6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Д.Гусев</w:t>
      </w:r>
    </w:p>
    <w:p w:rsidR="006D5FD6" w:rsidRPr="006D5FD6" w:rsidRDefault="006D5FD6" w:rsidP="002D621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D5FD6" w:rsidRPr="006D5FD6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9F" w:rsidRDefault="0042609F" w:rsidP="00002ABC">
      <w:pPr>
        <w:spacing w:after="0" w:line="240" w:lineRule="auto"/>
      </w:pPr>
      <w:r>
        <w:separator/>
      </w:r>
    </w:p>
  </w:endnote>
  <w:endnote w:type="continuationSeparator" w:id="0">
    <w:p w:rsidR="0042609F" w:rsidRDefault="0042609F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D6218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9F" w:rsidRDefault="0042609F" w:rsidP="00002ABC">
      <w:pPr>
        <w:spacing w:after="0" w:line="240" w:lineRule="auto"/>
      </w:pPr>
      <w:r>
        <w:separator/>
      </w:r>
    </w:p>
  </w:footnote>
  <w:footnote w:type="continuationSeparator" w:id="0">
    <w:p w:rsidR="0042609F" w:rsidRDefault="0042609F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20EAD"/>
    <w:rsid w:val="00025BD4"/>
    <w:rsid w:val="000334E0"/>
    <w:rsid w:val="00042E8E"/>
    <w:rsid w:val="00052C1E"/>
    <w:rsid w:val="00054C97"/>
    <w:rsid w:val="00060E83"/>
    <w:rsid w:val="00063242"/>
    <w:rsid w:val="000655D0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A5323"/>
    <w:rsid w:val="000B0B69"/>
    <w:rsid w:val="000B15CF"/>
    <w:rsid w:val="000B3BC5"/>
    <w:rsid w:val="000B3E78"/>
    <w:rsid w:val="000B54B1"/>
    <w:rsid w:val="000C6733"/>
    <w:rsid w:val="000D1E0F"/>
    <w:rsid w:val="000D2D13"/>
    <w:rsid w:val="000D45E9"/>
    <w:rsid w:val="000D5D50"/>
    <w:rsid w:val="000D7A4B"/>
    <w:rsid w:val="000E5160"/>
    <w:rsid w:val="000F0F32"/>
    <w:rsid w:val="000F186C"/>
    <w:rsid w:val="00100B78"/>
    <w:rsid w:val="00102AF9"/>
    <w:rsid w:val="001208D2"/>
    <w:rsid w:val="001302F2"/>
    <w:rsid w:val="00130827"/>
    <w:rsid w:val="001343AE"/>
    <w:rsid w:val="00134B2F"/>
    <w:rsid w:val="001355B3"/>
    <w:rsid w:val="001508F5"/>
    <w:rsid w:val="001633C7"/>
    <w:rsid w:val="00163C20"/>
    <w:rsid w:val="00192948"/>
    <w:rsid w:val="00194FC7"/>
    <w:rsid w:val="001970ED"/>
    <w:rsid w:val="001A30E6"/>
    <w:rsid w:val="001B2811"/>
    <w:rsid w:val="001B5D35"/>
    <w:rsid w:val="001C15EE"/>
    <w:rsid w:val="001C7179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07E00"/>
    <w:rsid w:val="00210306"/>
    <w:rsid w:val="00211CD7"/>
    <w:rsid w:val="00216C52"/>
    <w:rsid w:val="002239FE"/>
    <w:rsid w:val="002251F9"/>
    <w:rsid w:val="0023245E"/>
    <w:rsid w:val="00233DCB"/>
    <w:rsid w:val="0023749C"/>
    <w:rsid w:val="00240B1E"/>
    <w:rsid w:val="002418EB"/>
    <w:rsid w:val="00245304"/>
    <w:rsid w:val="00255B4E"/>
    <w:rsid w:val="0025733A"/>
    <w:rsid w:val="00257794"/>
    <w:rsid w:val="00271EEB"/>
    <w:rsid w:val="0027219A"/>
    <w:rsid w:val="0027236B"/>
    <w:rsid w:val="00276B55"/>
    <w:rsid w:val="002815DF"/>
    <w:rsid w:val="002862BF"/>
    <w:rsid w:val="00286F9F"/>
    <w:rsid w:val="00287F3F"/>
    <w:rsid w:val="00290595"/>
    <w:rsid w:val="00292F5E"/>
    <w:rsid w:val="00292FF1"/>
    <w:rsid w:val="00294EFF"/>
    <w:rsid w:val="00297CE4"/>
    <w:rsid w:val="002A19D4"/>
    <w:rsid w:val="002A2D78"/>
    <w:rsid w:val="002A6709"/>
    <w:rsid w:val="002C0A6A"/>
    <w:rsid w:val="002C27AE"/>
    <w:rsid w:val="002C4648"/>
    <w:rsid w:val="002D6218"/>
    <w:rsid w:val="002E0AF7"/>
    <w:rsid w:val="002E0E67"/>
    <w:rsid w:val="002E3AB2"/>
    <w:rsid w:val="002E44A1"/>
    <w:rsid w:val="002F3B0A"/>
    <w:rsid w:val="002F58D7"/>
    <w:rsid w:val="00306F5C"/>
    <w:rsid w:val="00307ADA"/>
    <w:rsid w:val="00321321"/>
    <w:rsid w:val="00325ABF"/>
    <w:rsid w:val="0032787A"/>
    <w:rsid w:val="00336624"/>
    <w:rsid w:val="0035576B"/>
    <w:rsid w:val="00357B8A"/>
    <w:rsid w:val="00361F21"/>
    <w:rsid w:val="00366FE6"/>
    <w:rsid w:val="00371A5D"/>
    <w:rsid w:val="003727EB"/>
    <w:rsid w:val="00376966"/>
    <w:rsid w:val="0038054B"/>
    <w:rsid w:val="003806D0"/>
    <w:rsid w:val="00382C75"/>
    <w:rsid w:val="00382EEB"/>
    <w:rsid w:val="003848D0"/>
    <w:rsid w:val="00387C48"/>
    <w:rsid w:val="00390F13"/>
    <w:rsid w:val="00392121"/>
    <w:rsid w:val="00394587"/>
    <w:rsid w:val="00394FAF"/>
    <w:rsid w:val="003A43F6"/>
    <w:rsid w:val="003A5A60"/>
    <w:rsid w:val="003B0E9A"/>
    <w:rsid w:val="003B4E32"/>
    <w:rsid w:val="003B5AAA"/>
    <w:rsid w:val="003C3A6A"/>
    <w:rsid w:val="003D3A85"/>
    <w:rsid w:val="003E5C96"/>
    <w:rsid w:val="003F43A5"/>
    <w:rsid w:val="003F7A3B"/>
    <w:rsid w:val="00407F5D"/>
    <w:rsid w:val="004207D0"/>
    <w:rsid w:val="00422350"/>
    <w:rsid w:val="0042389B"/>
    <w:rsid w:val="00424B75"/>
    <w:rsid w:val="00425003"/>
    <w:rsid w:val="00425308"/>
    <w:rsid w:val="0042609F"/>
    <w:rsid w:val="00434CE5"/>
    <w:rsid w:val="0044188C"/>
    <w:rsid w:val="0044388C"/>
    <w:rsid w:val="004469CC"/>
    <w:rsid w:val="00446C51"/>
    <w:rsid w:val="00446D6C"/>
    <w:rsid w:val="004477D7"/>
    <w:rsid w:val="00452044"/>
    <w:rsid w:val="0045481C"/>
    <w:rsid w:val="00455C09"/>
    <w:rsid w:val="00456EAA"/>
    <w:rsid w:val="00457532"/>
    <w:rsid w:val="004611C0"/>
    <w:rsid w:val="00461EC7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D5EBE"/>
    <w:rsid w:val="004E3A1F"/>
    <w:rsid w:val="004E7058"/>
    <w:rsid w:val="004F03F2"/>
    <w:rsid w:val="004F5577"/>
    <w:rsid w:val="0052543D"/>
    <w:rsid w:val="00532463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3B75"/>
    <w:rsid w:val="005843C8"/>
    <w:rsid w:val="00595ECA"/>
    <w:rsid w:val="005A08E2"/>
    <w:rsid w:val="005A209C"/>
    <w:rsid w:val="005A3232"/>
    <w:rsid w:val="005A4C25"/>
    <w:rsid w:val="005A5AF2"/>
    <w:rsid w:val="005B0D83"/>
    <w:rsid w:val="005C1CC8"/>
    <w:rsid w:val="005C23EF"/>
    <w:rsid w:val="005D06BB"/>
    <w:rsid w:val="005D1B4F"/>
    <w:rsid w:val="005D2820"/>
    <w:rsid w:val="005D658E"/>
    <w:rsid w:val="005D744F"/>
    <w:rsid w:val="005E0222"/>
    <w:rsid w:val="005E06AF"/>
    <w:rsid w:val="005E7AC9"/>
    <w:rsid w:val="005F5091"/>
    <w:rsid w:val="005F64A5"/>
    <w:rsid w:val="0060221D"/>
    <w:rsid w:val="006031F9"/>
    <w:rsid w:val="00615719"/>
    <w:rsid w:val="00616543"/>
    <w:rsid w:val="00617C0C"/>
    <w:rsid w:val="006205A8"/>
    <w:rsid w:val="00621565"/>
    <w:rsid w:val="006248BA"/>
    <w:rsid w:val="00626101"/>
    <w:rsid w:val="0062624F"/>
    <w:rsid w:val="0063424B"/>
    <w:rsid w:val="00634672"/>
    <w:rsid w:val="00636A93"/>
    <w:rsid w:val="0064111E"/>
    <w:rsid w:val="00652440"/>
    <w:rsid w:val="0068753E"/>
    <w:rsid w:val="00687A8E"/>
    <w:rsid w:val="006B5DBA"/>
    <w:rsid w:val="006C5916"/>
    <w:rsid w:val="006C6B5E"/>
    <w:rsid w:val="006D02D4"/>
    <w:rsid w:val="006D4011"/>
    <w:rsid w:val="006D5FD6"/>
    <w:rsid w:val="006E4360"/>
    <w:rsid w:val="006E7AD3"/>
    <w:rsid w:val="006F48C7"/>
    <w:rsid w:val="006F7EDD"/>
    <w:rsid w:val="00704CAD"/>
    <w:rsid w:val="007134B5"/>
    <w:rsid w:val="007175C5"/>
    <w:rsid w:val="00717DF1"/>
    <w:rsid w:val="00720962"/>
    <w:rsid w:val="00721781"/>
    <w:rsid w:val="0072253D"/>
    <w:rsid w:val="0072499E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7774C"/>
    <w:rsid w:val="007840CF"/>
    <w:rsid w:val="0079418D"/>
    <w:rsid w:val="007B52CF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3EB8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2EC"/>
    <w:rsid w:val="00845E95"/>
    <w:rsid w:val="00853447"/>
    <w:rsid w:val="00861E08"/>
    <w:rsid w:val="00865C04"/>
    <w:rsid w:val="00874CF7"/>
    <w:rsid w:val="008857B6"/>
    <w:rsid w:val="00892403"/>
    <w:rsid w:val="00892F8D"/>
    <w:rsid w:val="008A1B14"/>
    <w:rsid w:val="008A2BCA"/>
    <w:rsid w:val="008A49A1"/>
    <w:rsid w:val="008A65E8"/>
    <w:rsid w:val="008A6B94"/>
    <w:rsid w:val="008B0A32"/>
    <w:rsid w:val="008B477C"/>
    <w:rsid w:val="008D06BB"/>
    <w:rsid w:val="008E7779"/>
    <w:rsid w:val="008F15F9"/>
    <w:rsid w:val="008F2218"/>
    <w:rsid w:val="008F5877"/>
    <w:rsid w:val="00904AFA"/>
    <w:rsid w:val="009204C1"/>
    <w:rsid w:val="00921299"/>
    <w:rsid w:val="00922E2A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4CD7"/>
    <w:rsid w:val="00945445"/>
    <w:rsid w:val="00957C8C"/>
    <w:rsid w:val="00964A2E"/>
    <w:rsid w:val="00965CB0"/>
    <w:rsid w:val="00971892"/>
    <w:rsid w:val="00974676"/>
    <w:rsid w:val="009A26F2"/>
    <w:rsid w:val="009A5EBD"/>
    <w:rsid w:val="009A722C"/>
    <w:rsid w:val="009A763F"/>
    <w:rsid w:val="009C16D2"/>
    <w:rsid w:val="009C3909"/>
    <w:rsid w:val="009C713E"/>
    <w:rsid w:val="009D666D"/>
    <w:rsid w:val="009E2953"/>
    <w:rsid w:val="009E2DD9"/>
    <w:rsid w:val="009E32FB"/>
    <w:rsid w:val="009E7FB0"/>
    <w:rsid w:val="009F288D"/>
    <w:rsid w:val="009F6C4B"/>
    <w:rsid w:val="00A0038A"/>
    <w:rsid w:val="00A04E50"/>
    <w:rsid w:val="00A06B09"/>
    <w:rsid w:val="00A13055"/>
    <w:rsid w:val="00A13982"/>
    <w:rsid w:val="00A23749"/>
    <w:rsid w:val="00A27A5C"/>
    <w:rsid w:val="00A35AAA"/>
    <w:rsid w:val="00A50163"/>
    <w:rsid w:val="00A51AF0"/>
    <w:rsid w:val="00A553DB"/>
    <w:rsid w:val="00A62D78"/>
    <w:rsid w:val="00A776B8"/>
    <w:rsid w:val="00A813D3"/>
    <w:rsid w:val="00A82BF9"/>
    <w:rsid w:val="00A85834"/>
    <w:rsid w:val="00A86027"/>
    <w:rsid w:val="00A872C0"/>
    <w:rsid w:val="00A9069E"/>
    <w:rsid w:val="00A967C1"/>
    <w:rsid w:val="00AA01AF"/>
    <w:rsid w:val="00AA0A02"/>
    <w:rsid w:val="00AA1872"/>
    <w:rsid w:val="00AA61D3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168E"/>
    <w:rsid w:val="00AF4BAD"/>
    <w:rsid w:val="00B11268"/>
    <w:rsid w:val="00B23C02"/>
    <w:rsid w:val="00B23F3C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C1744"/>
    <w:rsid w:val="00BC1ECD"/>
    <w:rsid w:val="00BC382A"/>
    <w:rsid w:val="00BC7A28"/>
    <w:rsid w:val="00BD0287"/>
    <w:rsid w:val="00BD0D72"/>
    <w:rsid w:val="00BD105A"/>
    <w:rsid w:val="00BD5B62"/>
    <w:rsid w:val="00BF07DE"/>
    <w:rsid w:val="00BF4CD0"/>
    <w:rsid w:val="00C107F8"/>
    <w:rsid w:val="00C10A1C"/>
    <w:rsid w:val="00C1750E"/>
    <w:rsid w:val="00C17FC4"/>
    <w:rsid w:val="00C25243"/>
    <w:rsid w:val="00C26681"/>
    <w:rsid w:val="00C35399"/>
    <w:rsid w:val="00C355E4"/>
    <w:rsid w:val="00C460F5"/>
    <w:rsid w:val="00C508BC"/>
    <w:rsid w:val="00C50989"/>
    <w:rsid w:val="00C65D2B"/>
    <w:rsid w:val="00C72FCC"/>
    <w:rsid w:val="00C74C76"/>
    <w:rsid w:val="00C82682"/>
    <w:rsid w:val="00C84195"/>
    <w:rsid w:val="00C93943"/>
    <w:rsid w:val="00CB137F"/>
    <w:rsid w:val="00CB1A9C"/>
    <w:rsid w:val="00CB218B"/>
    <w:rsid w:val="00CB42EC"/>
    <w:rsid w:val="00CC0145"/>
    <w:rsid w:val="00CD3330"/>
    <w:rsid w:val="00CD3F24"/>
    <w:rsid w:val="00CD697E"/>
    <w:rsid w:val="00CE04E2"/>
    <w:rsid w:val="00CE1122"/>
    <w:rsid w:val="00CE43AA"/>
    <w:rsid w:val="00CE7239"/>
    <w:rsid w:val="00CF3EFC"/>
    <w:rsid w:val="00CF5B88"/>
    <w:rsid w:val="00D03A3D"/>
    <w:rsid w:val="00D03CEF"/>
    <w:rsid w:val="00D06262"/>
    <w:rsid w:val="00D1085D"/>
    <w:rsid w:val="00D25308"/>
    <w:rsid w:val="00D34415"/>
    <w:rsid w:val="00D408C0"/>
    <w:rsid w:val="00D47928"/>
    <w:rsid w:val="00D50D67"/>
    <w:rsid w:val="00D57AE6"/>
    <w:rsid w:val="00D61F41"/>
    <w:rsid w:val="00D64FDE"/>
    <w:rsid w:val="00D664E2"/>
    <w:rsid w:val="00D6715C"/>
    <w:rsid w:val="00D81ECC"/>
    <w:rsid w:val="00D84004"/>
    <w:rsid w:val="00D86993"/>
    <w:rsid w:val="00D86E0D"/>
    <w:rsid w:val="00D94109"/>
    <w:rsid w:val="00D954BA"/>
    <w:rsid w:val="00DA40DA"/>
    <w:rsid w:val="00DA4AAA"/>
    <w:rsid w:val="00DA7733"/>
    <w:rsid w:val="00DB55A5"/>
    <w:rsid w:val="00DB5DCD"/>
    <w:rsid w:val="00DC1BE4"/>
    <w:rsid w:val="00DD21F9"/>
    <w:rsid w:val="00DD303B"/>
    <w:rsid w:val="00DD32E8"/>
    <w:rsid w:val="00DD71B1"/>
    <w:rsid w:val="00DE12D4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4944"/>
    <w:rsid w:val="00E36D07"/>
    <w:rsid w:val="00E36FE4"/>
    <w:rsid w:val="00E42AD7"/>
    <w:rsid w:val="00E53B25"/>
    <w:rsid w:val="00E75581"/>
    <w:rsid w:val="00E8132E"/>
    <w:rsid w:val="00E81616"/>
    <w:rsid w:val="00E90B85"/>
    <w:rsid w:val="00E931B5"/>
    <w:rsid w:val="00E96D1A"/>
    <w:rsid w:val="00EA61FC"/>
    <w:rsid w:val="00EC6904"/>
    <w:rsid w:val="00ED433C"/>
    <w:rsid w:val="00ED4FF0"/>
    <w:rsid w:val="00ED55A3"/>
    <w:rsid w:val="00ED5AE1"/>
    <w:rsid w:val="00EE13F1"/>
    <w:rsid w:val="00EE3857"/>
    <w:rsid w:val="00EE4B8C"/>
    <w:rsid w:val="00EE661B"/>
    <w:rsid w:val="00EF6741"/>
    <w:rsid w:val="00EF7985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C78"/>
    <w:rsid w:val="00F333D9"/>
    <w:rsid w:val="00F42113"/>
    <w:rsid w:val="00F47C81"/>
    <w:rsid w:val="00F52C2D"/>
    <w:rsid w:val="00F5747C"/>
    <w:rsid w:val="00F57EEE"/>
    <w:rsid w:val="00F6448E"/>
    <w:rsid w:val="00F93EB3"/>
    <w:rsid w:val="00F9461E"/>
    <w:rsid w:val="00FA3041"/>
    <w:rsid w:val="00FA5A63"/>
    <w:rsid w:val="00FA7762"/>
    <w:rsid w:val="00FB1718"/>
    <w:rsid w:val="00FB5135"/>
    <w:rsid w:val="00FB6B95"/>
    <w:rsid w:val="00FB76B7"/>
    <w:rsid w:val="00FC0E6E"/>
    <w:rsid w:val="00FC0F20"/>
    <w:rsid w:val="00FD018F"/>
    <w:rsid w:val="00FD22A2"/>
    <w:rsid w:val="00FD5E32"/>
    <w:rsid w:val="00FD630E"/>
    <w:rsid w:val="00FD7D5F"/>
    <w:rsid w:val="00FE7B31"/>
    <w:rsid w:val="00FF030A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8DE39-F37C-4D11-B07E-2B1E9A6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6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3C09-3BA9-4313-A2F1-6A45A631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177</cp:revision>
  <cp:lastPrinted>2018-11-27T08:12:00Z</cp:lastPrinted>
  <dcterms:created xsi:type="dcterms:W3CDTF">2013-12-04T08:44:00Z</dcterms:created>
  <dcterms:modified xsi:type="dcterms:W3CDTF">2018-11-27T08:13:00Z</dcterms:modified>
</cp:coreProperties>
</file>